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40" w:rsidRDefault="00177740" w:rsidP="00177740">
      <w:pPr>
        <w:spacing w:after="0"/>
        <w:jc w:val="center"/>
        <w:rPr>
          <w:rFonts w:ascii="Times New Roman" w:hAnsi="Times New Roman"/>
          <w:b/>
          <w:sz w:val="28"/>
          <w:szCs w:val="28"/>
        </w:rPr>
      </w:pPr>
      <w:r>
        <w:rPr>
          <w:rFonts w:ascii="Times New Roman" w:hAnsi="Times New Roman"/>
          <w:b/>
          <w:sz w:val="28"/>
          <w:szCs w:val="28"/>
        </w:rPr>
        <w:t>АДМИНИСТРАЦИЯ</w:t>
      </w:r>
    </w:p>
    <w:p w:rsidR="00177740" w:rsidRDefault="00177740" w:rsidP="00177740">
      <w:pPr>
        <w:spacing w:after="0"/>
        <w:jc w:val="center"/>
        <w:rPr>
          <w:rFonts w:ascii="Times New Roman" w:hAnsi="Times New Roman"/>
          <w:b/>
          <w:sz w:val="28"/>
          <w:szCs w:val="28"/>
        </w:rPr>
      </w:pPr>
      <w:r>
        <w:rPr>
          <w:rFonts w:ascii="Times New Roman" w:hAnsi="Times New Roman"/>
          <w:b/>
          <w:sz w:val="28"/>
          <w:szCs w:val="28"/>
        </w:rPr>
        <w:t xml:space="preserve"> СОКОЛОВСКОГО СЕЛЬСКОГО ПОСЕЛЕНИЯ </w:t>
      </w:r>
    </w:p>
    <w:p w:rsidR="00177740" w:rsidRDefault="00177740" w:rsidP="00177740">
      <w:pPr>
        <w:spacing w:after="0"/>
        <w:jc w:val="center"/>
        <w:rPr>
          <w:rFonts w:ascii="Times New Roman" w:hAnsi="Times New Roman"/>
          <w:b/>
          <w:sz w:val="28"/>
          <w:szCs w:val="28"/>
        </w:rPr>
      </w:pPr>
      <w:r>
        <w:rPr>
          <w:rFonts w:ascii="Times New Roman" w:hAnsi="Times New Roman"/>
          <w:b/>
          <w:sz w:val="28"/>
          <w:szCs w:val="28"/>
        </w:rPr>
        <w:t>ЗУЕВСКОГО РАЙОНА КИРОВСКОЙ ОБЛАСТИ</w:t>
      </w:r>
    </w:p>
    <w:p w:rsidR="00177740" w:rsidRDefault="00177740" w:rsidP="00177740">
      <w:pPr>
        <w:spacing w:after="0" w:line="0" w:lineRule="atLeast"/>
        <w:jc w:val="center"/>
        <w:rPr>
          <w:rFonts w:ascii="Times New Roman" w:hAnsi="Times New Roman" w:cs="Times New Roman"/>
          <w:sz w:val="28"/>
          <w:szCs w:val="28"/>
        </w:rPr>
      </w:pPr>
      <w:r>
        <w:rPr>
          <w:rFonts w:ascii="Times New Roman" w:hAnsi="Times New Roman"/>
          <w:b/>
          <w:sz w:val="32"/>
          <w:szCs w:val="32"/>
        </w:rPr>
        <w:t>ПОСТАНОВЛЕНИЕ</w:t>
      </w:r>
    </w:p>
    <w:p w:rsidR="00177740" w:rsidRDefault="00D57EAD" w:rsidP="00177740">
      <w:pPr>
        <w:autoSpaceDE w:val="0"/>
        <w:autoSpaceDN w:val="0"/>
        <w:spacing w:after="0" w:line="240" w:lineRule="auto"/>
        <w:jc w:val="center"/>
        <w:rPr>
          <w:rFonts w:ascii="Times New Roman" w:hAnsi="Times New Roman"/>
          <w:bCs/>
          <w:sz w:val="28"/>
          <w:szCs w:val="28"/>
        </w:rPr>
      </w:pPr>
      <w:r>
        <w:rPr>
          <w:rFonts w:ascii="Times New Roman" w:hAnsi="Times New Roman"/>
          <w:bCs/>
          <w:sz w:val="28"/>
          <w:szCs w:val="28"/>
        </w:rPr>
        <w:t>21.11.2022</w:t>
      </w:r>
      <w:r w:rsidR="003635D3">
        <w:rPr>
          <w:rFonts w:ascii="Times New Roman" w:hAnsi="Times New Roman"/>
          <w:bCs/>
          <w:sz w:val="28"/>
          <w:szCs w:val="28"/>
        </w:rPr>
        <w:t xml:space="preserve">   </w:t>
      </w:r>
      <w:r w:rsidR="00177740">
        <w:rPr>
          <w:rFonts w:ascii="Times New Roman" w:hAnsi="Times New Roman"/>
          <w:bCs/>
          <w:sz w:val="28"/>
          <w:szCs w:val="28"/>
        </w:rPr>
        <w:t xml:space="preserve">           </w:t>
      </w:r>
      <w:r w:rsidR="003635D3">
        <w:rPr>
          <w:rFonts w:ascii="Times New Roman" w:hAnsi="Times New Roman"/>
          <w:bCs/>
          <w:sz w:val="28"/>
          <w:szCs w:val="28"/>
        </w:rPr>
        <w:t xml:space="preserve">                   </w:t>
      </w:r>
      <w:r w:rsidR="00177740">
        <w:rPr>
          <w:rFonts w:ascii="Times New Roman" w:hAnsi="Times New Roman"/>
          <w:bCs/>
          <w:sz w:val="28"/>
          <w:szCs w:val="28"/>
        </w:rPr>
        <w:t xml:space="preserve">      </w:t>
      </w:r>
      <w:r>
        <w:rPr>
          <w:rFonts w:ascii="Times New Roman" w:hAnsi="Times New Roman"/>
          <w:bCs/>
          <w:sz w:val="28"/>
          <w:szCs w:val="28"/>
        </w:rPr>
        <w:t xml:space="preserve">              </w:t>
      </w:r>
      <w:r w:rsidR="00177740">
        <w:rPr>
          <w:rFonts w:ascii="Times New Roman" w:hAnsi="Times New Roman"/>
          <w:bCs/>
          <w:sz w:val="28"/>
          <w:szCs w:val="28"/>
        </w:rPr>
        <w:t xml:space="preserve">                                              №  </w:t>
      </w:r>
      <w:r>
        <w:rPr>
          <w:rFonts w:ascii="Times New Roman" w:hAnsi="Times New Roman"/>
          <w:bCs/>
          <w:sz w:val="28"/>
          <w:szCs w:val="28"/>
        </w:rPr>
        <w:t>85</w:t>
      </w:r>
    </w:p>
    <w:p w:rsidR="00F509E4" w:rsidRPr="00177740" w:rsidRDefault="00177740" w:rsidP="00177740">
      <w:pPr>
        <w:autoSpaceDE w:val="0"/>
        <w:autoSpaceDN w:val="0"/>
        <w:spacing w:after="0" w:line="240" w:lineRule="auto"/>
        <w:jc w:val="center"/>
        <w:rPr>
          <w:rFonts w:ascii="Times New Roman" w:hAnsi="Times New Roman"/>
          <w:bCs/>
          <w:sz w:val="28"/>
          <w:szCs w:val="28"/>
        </w:rPr>
      </w:pPr>
      <w:r>
        <w:rPr>
          <w:rFonts w:ascii="Times New Roman" w:hAnsi="Times New Roman"/>
          <w:bCs/>
          <w:sz w:val="28"/>
          <w:szCs w:val="28"/>
        </w:rPr>
        <w:t>пос. Соколовка</w:t>
      </w:r>
    </w:p>
    <w:p w:rsidR="00F509E4" w:rsidRDefault="00F509E4" w:rsidP="00F509E4">
      <w:pPr>
        <w:spacing w:after="0" w:line="240" w:lineRule="auto"/>
        <w:ind w:firstLine="709"/>
        <w:jc w:val="center"/>
        <w:rPr>
          <w:rFonts w:ascii="Times New Roman" w:hAnsi="Times New Roman"/>
          <w:b/>
          <w:sz w:val="28"/>
          <w:szCs w:val="28"/>
        </w:rPr>
      </w:pPr>
    </w:p>
    <w:p w:rsidR="00F509E4" w:rsidRPr="00AB32F4" w:rsidRDefault="00F509E4" w:rsidP="00F509E4">
      <w:pPr>
        <w:spacing w:after="0" w:line="240" w:lineRule="auto"/>
        <w:ind w:firstLine="709"/>
        <w:jc w:val="center"/>
        <w:rPr>
          <w:rFonts w:ascii="Times New Roman" w:hAnsi="Times New Roman"/>
          <w:b/>
          <w:sz w:val="28"/>
          <w:szCs w:val="28"/>
        </w:rPr>
      </w:pPr>
      <w:r w:rsidRPr="00AB32F4">
        <w:rPr>
          <w:rFonts w:ascii="Times New Roman" w:hAnsi="Times New Roman"/>
          <w:b/>
          <w:sz w:val="28"/>
          <w:szCs w:val="28"/>
        </w:rPr>
        <w:t xml:space="preserve">Об утверждении Административного регламента </w:t>
      </w:r>
    </w:p>
    <w:p w:rsidR="00F509E4" w:rsidRPr="00AB32F4" w:rsidRDefault="00F509E4" w:rsidP="00F509E4">
      <w:pPr>
        <w:pStyle w:val="ConsPlusTitle"/>
        <w:jc w:val="center"/>
        <w:rPr>
          <w:rFonts w:ascii="Times New Roman" w:hAnsi="Times New Roman" w:cs="Times New Roman"/>
          <w:sz w:val="28"/>
          <w:szCs w:val="28"/>
        </w:rPr>
      </w:pPr>
      <w:r w:rsidRPr="00AB32F4">
        <w:rPr>
          <w:rFonts w:ascii="Times New Roman" w:hAnsi="Times New Roman" w:cs="Times New Roman"/>
          <w:sz w:val="28"/>
          <w:szCs w:val="28"/>
        </w:rPr>
        <w:t>предоставления муниципальной  услуги «</w:t>
      </w:r>
      <w:r>
        <w:rPr>
          <w:rFonts w:ascii="Times New Roman" w:hAnsi="Times New Roman" w:cs="Times New Roman"/>
          <w:sz w:val="28"/>
          <w:szCs w:val="28"/>
        </w:rPr>
        <w:t>Предоставление жилых помещений в специализированном жилищном (маневренном) фонде в домах</w:t>
      </w:r>
      <w:r w:rsidRPr="00AB32F4">
        <w:rPr>
          <w:rFonts w:ascii="Times New Roman" w:hAnsi="Times New Roman" w:cs="Times New Roman"/>
          <w:sz w:val="28"/>
          <w:szCs w:val="28"/>
        </w:rPr>
        <w:t>, расположенных на территории муниципального образования»</w:t>
      </w:r>
    </w:p>
    <w:p w:rsidR="00F509E4" w:rsidRPr="00AB32F4" w:rsidRDefault="00F509E4" w:rsidP="00F509E4">
      <w:pPr>
        <w:spacing w:after="0" w:line="240" w:lineRule="auto"/>
        <w:ind w:firstLine="709"/>
        <w:jc w:val="center"/>
        <w:rPr>
          <w:rFonts w:ascii="Times New Roman" w:hAnsi="Times New Roman"/>
          <w:b/>
          <w:bCs/>
          <w:sz w:val="28"/>
          <w:szCs w:val="28"/>
        </w:rPr>
      </w:pPr>
    </w:p>
    <w:p w:rsidR="00177740" w:rsidRDefault="009D724F" w:rsidP="00177740">
      <w:pPr>
        <w:spacing w:after="0"/>
        <w:jc w:val="both"/>
        <w:rPr>
          <w:rFonts w:ascii="Times New Roman" w:eastAsia="SimSun" w:hAnsi="Times New Roman" w:cs="Times New Roman"/>
          <w:kern w:val="3"/>
          <w:sz w:val="28"/>
          <w:szCs w:val="28"/>
          <w:lang w:bidi="hi-IN"/>
        </w:rPr>
      </w:pPr>
      <w:r>
        <w:rPr>
          <w:rFonts w:ascii="Times New Roman" w:eastAsia="SimSun" w:hAnsi="Times New Roman" w:cs="Times New Roman"/>
          <w:kern w:val="3"/>
          <w:sz w:val="28"/>
          <w:szCs w:val="28"/>
          <w:lang w:bidi="hi-IN"/>
        </w:rPr>
        <w:t xml:space="preserve">              </w:t>
      </w:r>
      <w:r w:rsidR="00177740">
        <w:rPr>
          <w:rFonts w:ascii="Times New Roman" w:eastAsia="SimSun" w:hAnsi="Times New Roman" w:cs="Times New Roman"/>
          <w:kern w:val="3"/>
          <w:sz w:val="28"/>
          <w:szCs w:val="28"/>
          <w:lang w:bidi="hi-IN"/>
        </w:rPr>
        <w:t>В соответствии с Федеральным законом от 27.07.2010 № 210-ФЗ «</w:t>
      </w:r>
      <w:proofErr w:type="gramStart"/>
      <w:r w:rsidR="00177740">
        <w:rPr>
          <w:rFonts w:ascii="Times New Roman" w:eastAsia="SimSun" w:hAnsi="Times New Roman" w:cs="Times New Roman"/>
          <w:kern w:val="3"/>
          <w:sz w:val="28"/>
          <w:szCs w:val="28"/>
          <w:lang w:bidi="hi-IN"/>
        </w:rPr>
        <w:t>Об</w:t>
      </w:r>
      <w:proofErr w:type="gramEnd"/>
      <w:r w:rsidR="00177740">
        <w:rPr>
          <w:rFonts w:ascii="Times New Roman" w:eastAsia="SimSun" w:hAnsi="Times New Roman" w:cs="Times New Roman"/>
          <w:kern w:val="3"/>
          <w:sz w:val="28"/>
          <w:szCs w:val="28"/>
          <w:lang w:bidi="hi-IN"/>
        </w:rPr>
        <w:t xml:space="preserve"> организации предоставления государственных и муниципальных услуг»,  постановлением   Правительства Кировской  области  от  10.12.2012  № 185/734,  постановлением администрации Соколовского сельского поселения Зуевского района Кировской области от </w:t>
      </w:r>
      <w:r w:rsidR="00177740">
        <w:rPr>
          <w:rFonts w:ascii="Times New Roman" w:hAnsi="Times New Roman" w:cs="Times New Roman"/>
          <w:sz w:val="28"/>
          <w:szCs w:val="28"/>
        </w:rPr>
        <w:t>16.02.2012</w:t>
      </w:r>
      <w:r w:rsidR="00177740">
        <w:rPr>
          <w:sz w:val="28"/>
          <w:szCs w:val="28"/>
        </w:rPr>
        <w:t xml:space="preserve"> </w:t>
      </w:r>
      <w:r w:rsidR="00177740">
        <w:rPr>
          <w:rFonts w:ascii="Times New Roman" w:eastAsia="SimSun" w:hAnsi="Times New Roman" w:cs="Times New Roman"/>
          <w:kern w:val="3"/>
          <w:sz w:val="28"/>
          <w:szCs w:val="28"/>
          <w:lang w:bidi="hi-IN"/>
        </w:rPr>
        <w:t>№ 13 «Об административных регламентах предоставления муниципальных услуг в Соколовском  сельском поселении Зуевского района Кировской области», администрация Соколовского сельского поселения  ПОСТАНОВЛЯЕТ:</w:t>
      </w:r>
    </w:p>
    <w:p w:rsidR="00F509E4" w:rsidRDefault="00F509E4" w:rsidP="00177740">
      <w:pPr>
        <w:spacing w:after="0"/>
        <w:jc w:val="both"/>
        <w:rPr>
          <w:rFonts w:ascii="Times New Roman" w:hAnsi="Times New Roman"/>
          <w:sz w:val="28"/>
          <w:szCs w:val="28"/>
        </w:rPr>
      </w:pPr>
      <w:r>
        <w:rPr>
          <w:rFonts w:ascii="Times New Roman" w:hAnsi="Times New Roman"/>
          <w:sz w:val="28"/>
          <w:szCs w:val="28"/>
        </w:rPr>
        <w:tab/>
        <w:t>1.</w:t>
      </w:r>
      <w:r w:rsidRPr="00AB32F4">
        <w:rPr>
          <w:rFonts w:ascii="Times New Roman" w:hAnsi="Times New Roman"/>
          <w:sz w:val="28"/>
          <w:szCs w:val="28"/>
        </w:rPr>
        <w:t>Утвердить Административный регламент «</w:t>
      </w:r>
      <w:r>
        <w:rPr>
          <w:rFonts w:ascii="Times New Roman" w:hAnsi="Times New Roman"/>
          <w:sz w:val="28"/>
          <w:szCs w:val="28"/>
        </w:rPr>
        <w:t>Предоставление жилых помещений в специализированном жилищном (маневренном) фонде в домах</w:t>
      </w:r>
      <w:r w:rsidRPr="00AB32F4">
        <w:rPr>
          <w:rFonts w:ascii="Times New Roman" w:hAnsi="Times New Roman"/>
          <w:sz w:val="28"/>
          <w:szCs w:val="28"/>
        </w:rPr>
        <w:t>, расположенных на территории муниципального образования» согласно приложению.</w:t>
      </w:r>
    </w:p>
    <w:p w:rsidR="00177740" w:rsidRPr="00011E0B" w:rsidRDefault="00177740" w:rsidP="00177740">
      <w:pPr>
        <w:autoSpaceDE w:val="0"/>
        <w:autoSpaceDN w:val="0"/>
        <w:adjustRightInd w:val="0"/>
        <w:spacing w:after="0"/>
        <w:jc w:val="both"/>
        <w:outlineLvl w:val="0"/>
        <w:rPr>
          <w:rFonts w:ascii="Times New Roman" w:hAnsi="Times New Roman" w:cs="Times New Roman"/>
          <w:color w:val="000000"/>
          <w:szCs w:val="28"/>
        </w:rPr>
      </w:pPr>
      <w:r>
        <w:rPr>
          <w:rFonts w:ascii="Times New Roman" w:hAnsi="Times New Roman" w:cs="Times New Roman"/>
          <w:sz w:val="28"/>
          <w:szCs w:val="28"/>
        </w:rPr>
        <w:t xml:space="preserve">           3</w:t>
      </w:r>
      <w:r>
        <w:rPr>
          <w:rFonts w:ascii="Times New Roman" w:hAnsi="Times New Roman" w:cs="Times New Roman"/>
          <w:color w:val="000000"/>
          <w:sz w:val="28"/>
          <w:szCs w:val="28"/>
        </w:rPr>
        <w:t>. 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Соколовского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177740" w:rsidRDefault="00177740" w:rsidP="00177740">
      <w:pPr>
        <w:spacing w:after="0" w:line="240" w:lineRule="auto"/>
        <w:jc w:val="both"/>
        <w:rPr>
          <w:rFonts w:ascii="Times New Roman" w:hAnsi="Times New Roman" w:cs="Times New Roman"/>
          <w:color w:val="000000"/>
          <w:sz w:val="28"/>
          <w:szCs w:val="28"/>
        </w:rPr>
      </w:pPr>
    </w:p>
    <w:p w:rsidR="00177740" w:rsidRDefault="00177740" w:rsidP="0017774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p>
    <w:p w:rsidR="00177740" w:rsidRDefault="00177740" w:rsidP="0017774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Соколовского сельского  поселения                                               О.А. Опарина</w:t>
      </w:r>
    </w:p>
    <w:p w:rsidR="00177740" w:rsidRDefault="00177740"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690909" w:rsidRDefault="00690909" w:rsidP="00177740">
      <w:pPr>
        <w:spacing w:after="0" w:line="240" w:lineRule="auto"/>
        <w:jc w:val="both"/>
        <w:rPr>
          <w:rFonts w:ascii="Times New Roman" w:hAnsi="Times New Roman" w:cs="Times New Roman"/>
          <w:color w:val="000000"/>
          <w:sz w:val="28"/>
          <w:szCs w:val="28"/>
        </w:rPr>
      </w:pPr>
    </w:p>
    <w:p w:rsidR="00760539" w:rsidRDefault="003635D3" w:rsidP="00760539">
      <w:pPr>
        <w:spacing w:after="0" w:line="240" w:lineRule="auto"/>
        <w:rPr>
          <w:rFonts w:ascii="Times New Roman" w:hAnsi="Times New Roman"/>
          <w:sz w:val="24"/>
          <w:szCs w:val="24"/>
        </w:rPr>
      </w:pPr>
      <w:r>
        <w:rPr>
          <w:rFonts w:ascii="Times New Roman" w:hAnsi="Times New Roman"/>
          <w:sz w:val="24"/>
          <w:szCs w:val="24"/>
        </w:rPr>
        <w:t xml:space="preserve">                   </w:t>
      </w:r>
    </w:p>
    <w:p w:rsidR="00690909" w:rsidRDefault="00690909" w:rsidP="00F509E4">
      <w:pPr>
        <w:spacing w:after="0" w:line="240" w:lineRule="auto"/>
        <w:ind w:firstLine="5398"/>
        <w:rPr>
          <w:rFonts w:ascii="Times New Roman" w:hAnsi="Times New Roman"/>
          <w:sz w:val="24"/>
          <w:szCs w:val="24"/>
        </w:rPr>
      </w:pPr>
    </w:p>
    <w:p w:rsidR="00690909" w:rsidRDefault="00690909" w:rsidP="00F509E4">
      <w:pPr>
        <w:spacing w:after="0" w:line="240" w:lineRule="auto"/>
        <w:ind w:firstLine="5398"/>
        <w:rPr>
          <w:rFonts w:ascii="Times New Roman" w:hAnsi="Times New Roman"/>
          <w:sz w:val="24"/>
          <w:szCs w:val="24"/>
        </w:rPr>
      </w:pPr>
    </w:p>
    <w:p w:rsidR="00F509E4" w:rsidRDefault="003635D3" w:rsidP="00F509E4">
      <w:pPr>
        <w:spacing w:after="0" w:line="240" w:lineRule="auto"/>
        <w:ind w:firstLine="5398"/>
        <w:rPr>
          <w:rFonts w:ascii="Times New Roman" w:hAnsi="Times New Roman"/>
          <w:sz w:val="24"/>
          <w:szCs w:val="24"/>
        </w:rPr>
      </w:pPr>
      <w:r>
        <w:rPr>
          <w:rFonts w:ascii="Times New Roman" w:hAnsi="Times New Roman"/>
          <w:sz w:val="24"/>
          <w:szCs w:val="24"/>
        </w:rPr>
        <w:t>Приложение</w:t>
      </w:r>
    </w:p>
    <w:p w:rsidR="00F509E4" w:rsidRDefault="00F509E4" w:rsidP="00F509E4">
      <w:pPr>
        <w:spacing w:after="0" w:line="240" w:lineRule="auto"/>
        <w:ind w:firstLine="5398"/>
        <w:rPr>
          <w:rFonts w:ascii="Times New Roman" w:hAnsi="Times New Roman"/>
          <w:sz w:val="24"/>
          <w:szCs w:val="24"/>
        </w:rPr>
      </w:pPr>
      <w:r>
        <w:rPr>
          <w:rFonts w:ascii="Times New Roman" w:hAnsi="Times New Roman"/>
          <w:sz w:val="24"/>
          <w:szCs w:val="24"/>
        </w:rPr>
        <w:t xml:space="preserve">                   УТВЕРЖДЕН</w:t>
      </w:r>
    </w:p>
    <w:p w:rsidR="00F509E4" w:rsidRDefault="00177740" w:rsidP="00F509E4">
      <w:pPr>
        <w:spacing w:after="0" w:line="240" w:lineRule="auto"/>
        <w:ind w:firstLine="5398"/>
        <w:rPr>
          <w:rFonts w:ascii="Times New Roman" w:hAnsi="Times New Roman"/>
          <w:sz w:val="24"/>
          <w:szCs w:val="24"/>
        </w:rPr>
      </w:pPr>
      <w:r>
        <w:rPr>
          <w:rFonts w:ascii="Times New Roman" w:hAnsi="Times New Roman"/>
          <w:sz w:val="24"/>
          <w:szCs w:val="24"/>
        </w:rPr>
        <w:t xml:space="preserve"> постановлением а</w:t>
      </w:r>
      <w:r w:rsidR="00F509E4">
        <w:rPr>
          <w:rFonts w:ascii="Times New Roman" w:hAnsi="Times New Roman"/>
          <w:sz w:val="24"/>
          <w:szCs w:val="24"/>
        </w:rPr>
        <w:t xml:space="preserve">дминистрации </w:t>
      </w:r>
    </w:p>
    <w:p w:rsidR="00F509E4" w:rsidRDefault="00177740" w:rsidP="00F509E4">
      <w:pPr>
        <w:spacing w:after="0" w:line="240" w:lineRule="auto"/>
        <w:ind w:firstLine="5398"/>
        <w:rPr>
          <w:rFonts w:ascii="Times New Roman" w:hAnsi="Times New Roman"/>
          <w:sz w:val="24"/>
          <w:szCs w:val="24"/>
        </w:rPr>
      </w:pPr>
      <w:r>
        <w:rPr>
          <w:rFonts w:ascii="Times New Roman" w:hAnsi="Times New Roman"/>
          <w:sz w:val="24"/>
          <w:szCs w:val="24"/>
        </w:rPr>
        <w:t>Соколов</w:t>
      </w:r>
      <w:r w:rsidR="00F509E4">
        <w:rPr>
          <w:rFonts w:ascii="Times New Roman" w:hAnsi="Times New Roman"/>
          <w:sz w:val="24"/>
          <w:szCs w:val="24"/>
        </w:rPr>
        <w:t>ского сельского поселения</w:t>
      </w:r>
    </w:p>
    <w:p w:rsidR="00F509E4" w:rsidRDefault="00F509E4" w:rsidP="00F509E4">
      <w:pPr>
        <w:tabs>
          <w:tab w:val="center" w:pos="7376"/>
        </w:tabs>
        <w:spacing w:after="0" w:line="240" w:lineRule="auto"/>
        <w:ind w:firstLine="5398"/>
        <w:rPr>
          <w:rFonts w:ascii="Times New Roman" w:hAnsi="Times New Roman"/>
          <w:sz w:val="24"/>
          <w:szCs w:val="24"/>
        </w:rPr>
      </w:pPr>
      <w:r>
        <w:rPr>
          <w:rFonts w:ascii="Times New Roman" w:hAnsi="Times New Roman"/>
          <w:sz w:val="24"/>
          <w:szCs w:val="24"/>
        </w:rPr>
        <w:t xml:space="preserve">от  </w:t>
      </w:r>
      <w:r w:rsidR="00D57EAD">
        <w:rPr>
          <w:rFonts w:ascii="Times New Roman" w:hAnsi="Times New Roman"/>
          <w:sz w:val="24"/>
          <w:szCs w:val="24"/>
        </w:rPr>
        <w:t>21.11.2022</w:t>
      </w:r>
      <w:r>
        <w:rPr>
          <w:rFonts w:ascii="Times New Roman" w:hAnsi="Times New Roman"/>
          <w:sz w:val="24"/>
          <w:szCs w:val="24"/>
        </w:rPr>
        <w:t xml:space="preserve"> № </w:t>
      </w:r>
      <w:r w:rsidR="00D57EAD">
        <w:rPr>
          <w:rFonts w:ascii="Times New Roman" w:hAnsi="Times New Roman"/>
          <w:sz w:val="24"/>
          <w:szCs w:val="24"/>
        </w:rPr>
        <w:t>85</w:t>
      </w:r>
      <w:r>
        <w:rPr>
          <w:rFonts w:ascii="Times New Roman" w:hAnsi="Times New Roman"/>
          <w:sz w:val="24"/>
          <w:szCs w:val="24"/>
        </w:rPr>
        <w:t xml:space="preserve">                                                                                                                </w:t>
      </w:r>
    </w:p>
    <w:p w:rsidR="00F509E4" w:rsidRDefault="00F509E4" w:rsidP="00F509E4">
      <w:pPr>
        <w:spacing w:after="0" w:line="240" w:lineRule="auto"/>
        <w:ind w:firstLine="5398"/>
        <w:jc w:val="center"/>
        <w:rPr>
          <w:rFonts w:ascii="Times New Roman" w:hAnsi="Times New Roman"/>
          <w:bCs/>
          <w:sz w:val="24"/>
          <w:szCs w:val="24"/>
        </w:rPr>
      </w:pPr>
      <w:r>
        <w:rPr>
          <w:rFonts w:ascii="Times New Roman" w:hAnsi="Times New Roman"/>
          <w:b/>
          <w:bCs/>
          <w:sz w:val="24"/>
          <w:szCs w:val="24"/>
        </w:rPr>
        <w:t xml:space="preserve">                                                                                                                             </w:t>
      </w:r>
    </w:p>
    <w:p w:rsidR="00F509E4" w:rsidRPr="00BC2E53" w:rsidRDefault="00F509E4" w:rsidP="00F509E4">
      <w:pPr>
        <w:autoSpaceDE w:val="0"/>
        <w:autoSpaceDN w:val="0"/>
        <w:adjustRightInd w:val="0"/>
        <w:spacing w:after="0" w:line="240" w:lineRule="auto"/>
        <w:jc w:val="center"/>
        <w:rPr>
          <w:rFonts w:ascii="Times New Roman" w:eastAsia="Times New Roman" w:hAnsi="Times New Roman"/>
          <w:b/>
          <w:bCs/>
          <w:sz w:val="24"/>
          <w:szCs w:val="24"/>
        </w:rPr>
      </w:pPr>
      <w:r w:rsidRPr="00BC2E53">
        <w:rPr>
          <w:rFonts w:ascii="Times New Roman" w:eastAsia="Times New Roman" w:hAnsi="Times New Roman"/>
          <w:b/>
          <w:bCs/>
          <w:sz w:val="24"/>
          <w:szCs w:val="24"/>
        </w:rPr>
        <w:t>Административный регламент</w:t>
      </w:r>
    </w:p>
    <w:p w:rsidR="00F509E4" w:rsidRPr="00BC2E53" w:rsidRDefault="00F509E4" w:rsidP="00F509E4">
      <w:pPr>
        <w:autoSpaceDE w:val="0"/>
        <w:autoSpaceDN w:val="0"/>
        <w:adjustRightInd w:val="0"/>
        <w:spacing w:after="0" w:line="240" w:lineRule="auto"/>
        <w:jc w:val="center"/>
        <w:rPr>
          <w:rFonts w:ascii="Times New Roman" w:eastAsia="Times New Roman" w:hAnsi="Times New Roman"/>
          <w:b/>
          <w:bCs/>
          <w:sz w:val="24"/>
          <w:szCs w:val="24"/>
        </w:rPr>
      </w:pPr>
      <w:r w:rsidRPr="00BC2E53">
        <w:rPr>
          <w:rFonts w:ascii="Times New Roman" w:eastAsia="Times New Roman" w:hAnsi="Times New Roman"/>
          <w:b/>
          <w:bCs/>
          <w:sz w:val="24"/>
          <w:szCs w:val="24"/>
        </w:rPr>
        <w:t>предоставления муниципальной услуги</w:t>
      </w:r>
    </w:p>
    <w:p w:rsidR="00F509E4" w:rsidRDefault="00F509E4" w:rsidP="00F509E4">
      <w:pPr>
        <w:pStyle w:val="ConsPlusNormal"/>
        <w:jc w:val="center"/>
        <w:rPr>
          <w:rFonts w:ascii="Times New Roman" w:hAnsi="Times New Roman" w:cs="Times New Roman"/>
          <w:b/>
          <w:sz w:val="24"/>
          <w:szCs w:val="24"/>
        </w:rPr>
      </w:pPr>
      <w:r w:rsidRPr="00BC2E53">
        <w:rPr>
          <w:rFonts w:ascii="Times New Roman" w:hAnsi="Times New Roman" w:cs="Times New Roman"/>
          <w:b/>
          <w:sz w:val="24"/>
          <w:szCs w:val="24"/>
        </w:rPr>
        <w:t>«</w:t>
      </w:r>
      <w:r w:rsidRPr="00BC2E53">
        <w:rPr>
          <w:rFonts w:ascii="Times New Roman" w:hAnsi="Times New Roman"/>
          <w:b/>
          <w:sz w:val="24"/>
          <w:szCs w:val="24"/>
        </w:rPr>
        <w:t>Предоставление жилых помещений в специализированном жилищном (маневренном) фонде в домах, расположенных на территории муниципального образования</w:t>
      </w:r>
      <w:r w:rsidRPr="00BC2E53">
        <w:rPr>
          <w:rFonts w:ascii="Times New Roman" w:hAnsi="Times New Roman" w:cs="Times New Roman"/>
          <w:b/>
          <w:sz w:val="24"/>
          <w:szCs w:val="24"/>
        </w:rPr>
        <w:t>»</w:t>
      </w:r>
    </w:p>
    <w:p w:rsidR="00F509E4" w:rsidRPr="00BC2E53" w:rsidRDefault="00F509E4" w:rsidP="00F509E4">
      <w:pPr>
        <w:pStyle w:val="ConsPlusNormal"/>
        <w:jc w:val="center"/>
        <w:rPr>
          <w:rFonts w:ascii="Times New Roman" w:hAnsi="Times New Roman" w:cs="Times New Roman"/>
          <w:b/>
          <w:sz w:val="24"/>
          <w:szCs w:val="24"/>
        </w:rPr>
      </w:pPr>
    </w:p>
    <w:p w:rsidR="00F509E4" w:rsidRPr="00BC2E53" w:rsidRDefault="00F509E4" w:rsidP="00F509E4">
      <w:pPr>
        <w:spacing w:after="0" w:line="240" w:lineRule="auto"/>
        <w:ind w:firstLine="708"/>
        <w:jc w:val="center"/>
        <w:rPr>
          <w:rFonts w:ascii="Times New Roman" w:hAnsi="Times New Roman"/>
          <w:b/>
          <w:bCs/>
          <w:sz w:val="24"/>
          <w:szCs w:val="24"/>
        </w:rPr>
      </w:pPr>
      <w:r w:rsidRPr="00BC2E53">
        <w:rPr>
          <w:rFonts w:ascii="Times New Roman" w:hAnsi="Times New Roman"/>
          <w:b/>
          <w:bCs/>
          <w:sz w:val="24"/>
          <w:szCs w:val="24"/>
        </w:rPr>
        <w:t>1. Общие положения</w:t>
      </w:r>
    </w:p>
    <w:p w:rsidR="00F509E4" w:rsidRPr="00BC2E53" w:rsidRDefault="00F509E4" w:rsidP="00F509E4">
      <w:pPr>
        <w:suppressAutoHyphens/>
        <w:spacing w:after="0" w:line="240" w:lineRule="auto"/>
        <w:ind w:firstLine="709"/>
        <w:jc w:val="center"/>
        <w:rPr>
          <w:rFonts w:ascii="Times New Roman" w:hAnsi="Times New Roman"/>
          <w:b/>
          <w:bCs/>
          <w:sz w:val="24"/>
          <w:szCs w:val="24"/>
        </w:rPr>
      </w:pPr>
      <w:r w:rsidRPr="00BC2E53">
        <w:rPr>
          <w:rFonts w:ascii="Times New Roman" w:hAnsi="Times New Roman"/>
          <w:b/>
          <w:bCs/>
          <w:sz w:val="24"/>
          <w:szCs w:val="24"/>
        </w:rPr>
        <w:t>1.1. Предмет регулирования регламента</w:t>
      </w:r>
    </w:p>
    <w:p w:rsidR="00F509E4" w:rsidRPr="00080E44" w:rsidRDefault="00F509E4" w:rsidP="00F509E4">
      <w:pPr>
        <w:autoSpaceDE w:val="0"/>
        <w:autoSpaceDN w:val="0"/>
        <w:adjustRightInd w:val="0"/>
        <w:spacing w:after="0" w:line="240" w:lineRule="auto"/>
        <w:ind w:firstLine="709"/>
        <w:jc w:val="both"/>
        <w:rPr>
          <w:rFonts w:ascii="Times New Roman" w:hAnsi="Times New Roman"/>
          <w:bCs/>
          <w:sz w:val="24"/>
          <w:szCs w:val="24"/>
        </w:rPr>
      </w:pPr>
      <w:proofErr w:type="gramStart"/>
      <w:r w:rsidRPr="00080E44">
        <w:rPr>
          <w:rFonts w:ascii="Times New Roman" w:hAnsi="Times New Roman"/>
          <w:sz w:val="24"/>
          <w:szCs w:val="24"/>
        </w:rPr>
        <w:t>Административный регламент предоставления муниципальной услуги «Предоставление жилых помещений в специализированном жилищном (маневренном) фонде в домах, расположенных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w:t>
      </w:r>
      <w:proofErr w:type="gramEnd"/>
      <w:r w:rsidRPr="00080E44">
        <w:rPr>
          <w:rFonts w:ascii="Times New Roman" w:hAnsi="Times New Roman"/>
          <w:sz w:val="24"/>
          <w:szCs w:val="24"/>
        </w:rPr>
        <w:t xml:space="preserve"> </w:t>
      </w:r>
      <w:proofErr w:type="gramStart"/>
      <w:r w:rsidRPr="00080E44">
        <w:rPr>
          <w:rFonts w:ascii="Times New Roman" w:hAnsi="Times New Roman"/>
          <w:sz w:val="24"/>
          <w:szCs w:val="24"/>
        </w:rPr>
        <w:t>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080E44">
        <w:rPr>
          <w:rFonts w:ascii="Times New Roman" w:hAnsi="Times New Roman"/>
          <w:bCs/>
          <w:sz w:val="24"/>
          <w:szCs w:val="24"/>
        </w:rPr>
        <w:t>.</w:t>
      </w:r>
      <w:proofErr w:type="gramEnd"/>
    </w:p>
    <w:p w:rsidR="00F509E4" w:rsidRPr="00080E44" w:rsidRDefault="00F509E4" w:rsidP="00F509E4">
      <w:pPr>
        <w:pStyle w:val="ConsPlusNormal"/>
        <w:ind w:firstLine="540"/>
        <w:jc w:val="both"/>
        <w:rPr>
          <w:rFonts w:ascii="Times New Roman" w:hAnsi="Times New Roman" w:cs="Times New Roman"/>
          <w:bCs/>
          <w:iCs/>
          <w:sz w:val="24"/>
          <w:szCs w:val="24"/>
          <w:lang w:eastAsia="ru-RU"/>
        </w:rPr>
      </w:pPr>
      <w:r w:rsidRPr="00080E44">
        <w:rPr>
          <w:rFonts w:ascii="Times New Roman" w:hAnsi="Times New Roman" w:cs="Times New Roman"/>
          <w:sz w:val="24"/>
          <w:szCs w:val="24"/>
          <w:lang w:eastAsia="ru-RU"/>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6" w:history="1">
        <w:r w:rsidRPr="00080E44">
          <w:rPr>
            <w:rFonts w:ascii="Times New Roman" w:hAnsi="Times New Roman" w:cs="Times New Roman"/>
            <w:sz w:val="24"/>
            <w:szCs w:val="24"/>
            <w:lang w:eastAsia="ru-RU"/>
          </w:rPr>
          <w:t>законе</w:t>
        </w:r>
      </w:hyperlink>
      <w:r w:rsidRPr="00080E44">
        <w:rPr>
          <w:rFonts w:ascii="Times New Roman" w:hAnsi="Times New Roman" w:cs="Times New Roman"/>
          <w:sz w:val="24"/>
          <w:szCs w:val="24"/>
          <w:lang w:eastAsia="ru-RU"/>
        </w:rPr>
        <w:t xml:space="preserve"> от 27.07.2010 № 210-ФЗ «Об организации предоставления государственных и муниципальных услуг» </w:t>
      </w:r>
      <w:r w:rsidRPr="00080E44">
        <w:rPr>
          <w:rFonts w:ascii="Times New Roman" w:hAnsi="Times New Roman" w:cs="Times New Roman"/>
          <w:bCs/>
          <w:iCs/>
          <w:sz w:val="24"/>
          <w:szCs w:val="24"/>
          <w:lang w:eastAsia="ru-RU"/>
        </w:rPr>
        <w:t>и иных нормативных правовых актах Российской Федерации и Кировской области.</w:t>
      </w:r>
    </w:p>
    <w:p w:rsidR="00F509E4" w:rsidRPr="00080E44" w:rsidRDefault="00F509E4" w:rsidP="00F509E4">
      <w:pPr>
        <w:suppressAutoHyphens/>
        <w:autoSpaceDE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1.2. Круг заявителей</w:t>
      </w:r>
    </w:p>
    <w:p w:rsidR="00F509E4" w:rsidRPr="00080E44" w:rsidRDefault="00F509E4" w:rsidP="00F509E4">
      <w:pPr>
        <w:suppressAutoHyphens/>
        <w:autoSpaceDE w:val="0"/>
        <w:spacing w:after="0" w:line="240" w:lineRule="auto"/>
        <w:ind w:firstLine="708"/>
        <w:jc w:val="both"/>
        <w:rPr>
          <w:rFonts w:ascii="Times New Roman" w:hAnsi="Times New Roman"/>
          <w:sz w:val="24"/>
          <w:szCs w:val="24"/>
        </w:rPr>
      </w:pPr>
      <w:proofErr w:type="gramStart"/>
      <w:r w:rsidRPr="00080E44">
        <w:rPr>
          <w:rFonts w:ascii="Times New Roman" w:hAnsi="Times New Roman"/>
          <w:sz w:val="24"/>
          <w:szCs w:val="24"/>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w:t>
      </w:r>
      <w:proofErr w:type="gramEnd"/>
      <w:r w:rsidRPr="00080E44">
        <w:rPr>
          <w:rFonts w:ascii="Times New Roman" w:hAnsi="Times New Roman"/>
          <w:sz w:val="24"/>
          <w:szCs w:val="24"/>
        </w:rPr>
        <w:t xml:space="preserve"> №210-ФЗ «Об 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w:t>
      </w:r>
      <w:r w:rsidR="009D724F">
        <w:rPr>
          <w:rFonts w:ascii="Times New Roman" w:hAnsi="Times New Roman"/>
          <w:sz w:val="24"/>
          <w:szCs w:val="24"/>
        </w:rPr>
        <w:t xml:space="preserve">становленном статьей 15.1 </w:t>
      </w:r>
      <w:r w:rsidRPr="00080E44">
        <w:rPr>
          <w:rFonts w:ascii="Times New Roman" w:hAnsi="Times New Roman"/>
          <w:sz w:val="24"/>
          <w:szCs w:val="24"/>
        </w:rPr>
        <w:t>Закона, выраженным в письменной или электронной форме».</w:t>
      </w:r>
    </w:p>
    <w:p w:rsidR="00F509E4" w:rsidRPr="00080E44" w:rsidRDefault="00F509E4" w:rsidP="00F509E4">
      <w:pPr>
        <w:suppressAutoHyphens/>
        <w:autoSpaceDE w:val="0"/>
        <w:spacing w:after="0" w:line="240" w:lineRule="auto"/>
        <w:ind w:firstLine="709"/>
        <w:jc w:val="both"/>
        <w:rPr>
          <w:rFonts w:ascii="Times New Roman" w:hAnsi="Times New Roman"/>
          <w:sz w:val="24"/>
          <w:szCs w:val="24"/>
        </w:rPr>
      </w:pPr>
      <w:r w:rsidRPr="00080E44">
        <w:rPr>
          <w:rFonts w:ascii="Times New Roman" w:hAnsi="Times New Roman"/>
          <w:b/>
          <w:sz w:val="24"/>
          <w:szCs w:val="24"/>
        </w:rPr>
        <w:t>1.3.</w:t>
      </w:r>
      <w:r w:rsidRPr="00080E44">
        <w:rPr>
          <w:rFonts w:ascii="Times New Roman" w:hAnsi="Times New Roman"/>
          <w:b/>
          <w:sz w:val="24"/>
          <w:szCs w:val="24"/>
        </w:rPr>
        <w:tab/>
        <w:t>Требования к порядку информирования о предоставлении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proofErr w:type="gramStart"/>
      <w:r w:rsidRPr="00080E44">
        <w:rPr>
          <w:rFonts w:ascii="Times New Roman" w:hAnsi="Times New Roman"/>
          <w:sz w:val="24"/>
          <w:szCs w:val="24"/>
        </w:rPr>
        <w:t>1.3.1.Порядок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w:t>
      </w:r>
      <w:hyperlink r:id="rId7" w:history="1">
        <w:r w:rsidRPr="00080E44">
          <w:rPr>
            <w:rStyle w:val="a3"/>
            <w:rFonts w:ascii="Times New Roman" w:hAnsi="Times New Roman"/>
            <w:sz w:val="24"/>
            <w:szCs w:val="24"/>
          </w:rPr>
          <w:t>http://zrko.ru/</w:t>
        </w:r>
      </w:hyperlink>
      <w:r w:rsidRPr="00080E44">
        <w:rPr>
          <w:rFonts w:ascii="Times New Roman" w:hAnsi="Times New Roman"/>
          <w:sz w:val="24"/>
          <w:szCs w:val="24"/>
        </w:rPr>
        <w:t>), а также на Едином портале государственных и муниципальных услуг (функций) (далее – Единый портал</w:t>
      </w:r>
      <w:proofErr w:type="gramEnd"/>
      <w:r w:rsidRPr="00080E44">
        <w:rPr>
          <w:rFonts w:ascii="Times New Roman" w:hAnsi="Times New Roman"/>
          <w:sz w:val="24"/>
          <w:szCs w:val="24"/>
        </w:rPr>
        <w:t>) (</w:t>
      </w:r>
      <w:proofErr w:type="gramStart"/>
      <w:r w:rsidRPr="00080E44">
        <w:rPr>
          <w:rFonts w:ascii="Times New Roman" w:hAnsi="Times New Roman"/>
          <w:sz w:val="24"/>
          <w:szCs w:val="24"/>
        </w:rPr>
        <w:t>http://www.gosuslugi.ru).</w:t>
      </w:r>
      <w:proofErr w:type="gramEnd"/>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lastRenderedPageBreak/>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Информация о порядке предоставления муниципальной услуги предоставляется бесплатно.</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1.3.2.Порядок,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на официальном сайте органов местного самоуправления Зуевского района Кировской области в информационно-телекоммуникационной сети «Интернет» (далее - сеть Интернет);</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на Региональном портале;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на Едином портале;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на информационных стендах в местах предоставления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при личном обращении заявителя;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при обращении в письменной форме, в форме электронного документа;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по телефону.</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1.3.3. Информация о муниципальной услуге внесена в реестр муниципальных услуг муниципального образования </w:t>
      </w:r>
      <w:r w:rsidR="00177740">
        <w:rPr>
          <w:rFonts w:ascii="Times New Roman" w:hAnsi="Times New Roman"/>
          <w:sz w:val="24"/>
          <w:szCs w:val="24"/>
        </w:rPr>
        <w:t>Соколов</w:t>
      </w:r>
      <w:r w:rsidRPr="00080E44">
        <w:rPr>
          <w:rFonts w:ascii="Times New Roman" w:hAnsi="Times New Roman"/>
          <w:sz w:val="24"/>
          <w:szCs w:val="24"/>
        </w:rPr>
        <w:t>ское сельское поселение.</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b/>
          <w:sz w:val="24"/>
          <w:szCs w:val="24"/>
        </w:rPr>
        <w:t>2. Стандарт предоставления муниципальной услуги</w:t>
      </w:r>
    </w:p>
    <w:p w:rsidR="00F509E4" w:rsidRPr="00080E44" w:rsidRDefault="00F509E4" w:rsidP="00F509E4">
      <w:pPr>
        <w:suppressAutoHyphens/>
        <w:autoSpaceDE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2.1. Наименование муниципальной услуги</w:t>
      </w:r>
    </w:p>
    <w:p w:rsidR="00F509E4" w:rsidRPr="00080E44" w:rsidRDefault="00F509E4" w:rsidP="00F509E4">
      <w:pPr>
        <w:suppressAutoHyphens/>
        <w:autoSpaceDE w:val="0"/>
        <w:spacing w:after="0" w:line="240" w:lineRule="auto"/>
        <w:ind w:firstLine="709"/>
        <w:jc w:val="both"/>
        <w:rPr>
          <w:rFonts w:ascii="Times New Roman" w:hAnsi="Times New Roman"/>
          <w:sz w:val="24"/>
          <w:szCs w:val="24"/>
        </w:rPr>
      </w:pPr>
      <w:r w:rsidRPr="00080E44">
        <w:rPr>
          <w:rFonts w:ascii="Times New Roman" w:hAnsi="Times New Roman"/>
          <w:sz w:val="24"/>
          <w:szCs w:val="24"/>
        </w:rPr>
        <w:t>Наименование муниципальной услуги: «Предоставление жилых помещений в специализированном жилищном (маневренном) фонде в домах, расположенных на территории муниципального образования».</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b/>
          <w:sz w:val="24"/>
          <w:szCs w:val="24"/>
        </w:rPr>
      </w:pPr>
      <w:r w:rsidRPr="00080E44">
        <w:rPr>
          <w:rFonts w:ascii="Times New Roman" w:hAnsi="Times New Roman"/>
          <w:b/>
          <w:sz w:val="24"/>
          <w:szCs w:val="24"/>
        </w:rPr>
        <w:t>2.2.</w:t>
      </w:r>
      <w:r w:rsidRPr="00080E44">
        <w:rPr>
          <w:rFonts w:ascii="Times New Roman" w:hAnsi="Times New Roman"/>
          <w:b/>
          <w:sz w:val="24"/>
          <w:szCs w:val="24"/>
        </w:rPr>
        <w:tab/>
        <w:t>Наименование органа, предоставляющего муниципальную услугу</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bCs/>
          <w:i/>
          <w:sz w:val="24"/>
          <w:szCs w:val="24"/>
        </w:rPr>
      </w:pPr>
      <w:r w:rsidRPr="00080E44">
        <w:rPr>
          <w:rFonts w:ascii="Times New Roman" w:hAnsi="Times New Roman"/>
          <w:sz w:val="24"/>
          <w:szCs w:val="24"/>
        </w:rPr>
        <w:t xml:space="preserve">Муниципальная услуга предоставляется </w:t>
      </w:r>
      <w:r w:rsidRPr="00080E44">
        <w:rPr>
          <w:rFonts w:ascii="Times New Roman" w:hAnsi="Times New Roman"/>
          <w:bCs/>
          <w:sz w:val="24"/>
          <w:szCs w:val="24"/>
        </w:rPr>
        <w:t>администрацией.</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b/>
          <w:bCs/>
          <w:sz w:val="24"/>
          <w:szCs w:val="24"/>
        </w:rPr>
      </w:pPr>
      <w:r w:rsidRPr="00080E44">
        <w:rPr>
          <w:rFonts w:ascii="Times New Roman" w:hAnsi="Times New Roman"/>
          <w:b/>
          <w:bCs/>
          <w:sz w:val="24"/>
          <w:szCs w:val="24"/>
        </w:rPr>
        <w:t xml:space="preserve">2.3. Результат предоставления муниципальной услуги </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Результатом предоставления муниципальной услуги является:</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 предоставление гражданам жилых помещений в специализированном (маневренном) жилищном фонде;</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 отказ в предоставлении муниципальной услуги.</w:t>
      </w:r>
    </w:p>
    <w:p w:rsidR="00F509E4" w:rsidRPr="00080E44" w:rsidRDefault="00F509E4" w:rsidP="00F509E4">
      <w:pPr>
        <w:autoSpaceDE w:val="0"/>
        <w:autoSpaceDN w:val="0"/>
        <w:adjustRightInd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2.4. Срок предоставления муниципальной услуги</w:t>
      </w:r>
    </w:p>
    <w:p w:rsidR="00F509E4" w:rsidRPr="00080E44" w:rsidRDefault="00F509E4" w:rsidP="00F509E4">
      <w:pPr>
        <w:autoSpaceDE w:val="0"/>
        <w:autoSpaceDN w:val="0"/>
        <w:adjustRightInd w:val="0"/>
        <w:spacing w:after="0" w:line="240" w:lineRule="auto"/>
        <w:ind w:firstLine="709"/>
        <w:jc w:val="both"/>
        <w:rPr>
          <w:rFonts w:ascii="Times New Roman" w:hAnsi="Times New Roman"/>
          <w:sz w:val="24"/>
          <w:szCs w:val="24"/>
        </w:rPr>
      </w:pPr>
      <w:r w:rsidRPr="00080E44">
        <w:rPr>
          <w:rFonts w:ascii="Times New Roman" w:hAnsi="Times New Roman"/>
          <w:sz w:val="24"/>
          <w:szCs w:val="24"/>
        </w:rPr>
        <w:t>Срок принятия решения о предоставлении гражданам жилых помещений в специализированном (маневренном) жилищном фонде составляет тридцать календарных дней со дня представления документов, обязанность по представлению которых возложена на заявителя.</w:t>
      </w:r>
    </w:p>
    <w:p w:rsidR="00F509E4" w:rsidRPr="00080E44" w:rsidRDefault="00F509E4" w:rsidP="00F509E4">
      <w:pPr>
        <w:autoSpaceDE w:val="0"/>
        <w:autoSpaceDN w:val="0"/>
        <w:adjustRightInd w:val="0"/>
        <w:spacing w:after="0" w:line="240" w:lineRule="auto"/>
        <w:ind w:firstLine="709"/>
        <w:jc w:val="both"/>
        <w:rPr>
          <w:rFonts w:ascii="Times New Roman" w:hAnsi="Times New Roman"/>
          <w:sz w:val="24"/>
          <w:szCs w:val="24"/>
        </w:rPr>
      </w:pPr>
      <w:r w:rsidRPr="00080E44">
        <w:rPr>
          <w:rFonts w:ascii="Times New Roman" w:hAnsi="Times New Roman"/>
          <w:sz w:val="24"/>
          <w:szCs w:val="24"/>
        </w:rPr>
        <w:t>В случае представления гражданином заявления о предоставлении муниципальной услуги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такого заявления в администрацию.</w:t>
      </w:r>
    </w:p>
    <w:p w:rsidR="00F509E4" w:rsidRPr="00080E44" w:rsidRDefault="00F509E4" w:rsidP="00F509E4">
      <w:pPr>
        <w:autoSpaceDE w:val="0"/>
        <w:autoSpaceDN w:val="0"/>
        <w:adjustRightInd w:val="0"/>
        <w:spacing w:after="0" w:line="240" w:lineRule="auto"/>
        <w:ind w:firstLine="709"/>
        <w:jc w:val="both"/>
        <w:rPr>
          <w:rFonts w:ascii="Times New Roman" w:hAnsi="Times New Roman"/>
          <w:b/>
          <w:sz w:val="24"/>
          <w:szCs w:val="24"/>
        </w:rPr>
      </w:pPr>
      <w:r w:rsidRPr="00080E44">
        <w:rPr>
          <w:rFonts w:ascii="Times New Roman" w:hAnsi="Times New Roman"/>
          <w:sz w:val="24"/>
          <w:szCs w:val="24"/>
        </w:rPr>
        <w:lastRenderedPageBreak/>
        <w:t>Срок направления заявителю документа, подтверждающего принятие решения, составляет не более трех рабочих дней со дня принятия решения.</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b/>
          <w:sz w:val="24"/>
          <w:szCs w:val="24"/>
        </w:rPr>
      </w:pPr>
      <w:r w:rsidRPr="00080E44">
        <w:rPr>
          <w:rFonts w:ascii="Times New Roman" w:hAnsi="Times New Roman"/>
          <w:b/>
          <w:sz w:val="24"/>
          <w:szCs w:val="24"/>
        </w:rPr>
        <w:t>2.5.</w:t>
      </w:r>
      <w:r w:rsidRPr="00080E44">
        <w:rPr>
          <w:rFonts w:ascii="Times New Roman" w:hAnsi="Times New Roman"/>
          <w:b/>
          <w:sz w:val="24"/>
          <w:szCs w:val="24"/>
        </w:rPr>
        <w:tab/>
        <w:t>Нормативные правовые акты, регулирующие предоставление муниципальной услуги</w:t>
      </w:r>
    </w:p>
    <w:p w:rsidR="00F509E4" w:rsidRPr="00080E44" w:rsidRDefault="00F509E4" w:rsidP="00F509E4">
      <w:pPr>
        <w:autoSpaceDE w:val="0"/>
        <w:autoSpaceDN w:val="0"/>
        <w:adjustRightInd w:val="0"/>
        <w:spacing w:after="0" w:line="240" w:lineRule="auto"/>
        <w:ind w:firstLine="567"/>
        <w:jc w:val="both"/>
        <w:rPr>
          <w:rFonts w:ascii="Times New Roman" w:hAnsi="Times New Roman"/>
          <w:sz w:val="24"/>
          <w:szCs w:val="24"/>
        </w:rPr>
      </w:pPr>
      <w:r w:rsidRPr="00080E44">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Зуевского района Кировской области в сети Интернет и в информационной системе «Портал государственных и муниципальных услуг (функций) Кировской области</w:t>
      </w:r>
      <w:r w:rsidR="003635D3">
        <w:rPr>
          <w:rFonts w:ascii="Times New Roman" w:hAnsi="Times New Roman"/>
          <w:sz w:val="24"/>
          <w:szCs w:val="24"/>
        </w:rPr>
        <w:t>»</w:t>
      </w:r>
      <w:r w:rsidRPr="00080E44">
        <w:rPr>
          <w:rFonts w:ascii="Times New Roman" w:hAnsi="Times New Roman"/>
          <w:sz w:val="24"/>
          <w:szCs w:val="24"/>
        </w:rPr>
        <w:t>.</w:t>
      </w:r>
    </w:p>
    <w:p w:rsidR="00F509E4" w:rsidRPr="00080E44" w:rsidRDefault="00F509E4" w:rsidP="00F509E4">
      <w:pPr>
        <w:autoSpaceDE w:val="0"/>
        <w:autoSpaceDN w:val="0"/>
        <w:adjustRightInd w:val="0"/>
        <w:spacing w:after="0" w:line="240" w:lineRule="auto"/>
        <w:ind w:firstLine="567"/>
        <w:jc w:val="both"/>
        <w:rPr>
          <w:rFonts w:ascii="Times New Roman" w:hAnsi="Times New Roman"/>
          <w:b/>
          <w:sz w:val="24"/>
          <w:szCs w:val="24"/>
        </w:rPr>
      </w:pPr>
      <w:r w:rsidRPr="00080E44">
        <w:rPr>
          <w:rFonts w:ascii="Times New Roman" w:hAnsi="Times New Roman"/>
          <w:b/>
          <w:sz w:val="24"/>
          <w:szCs w:val="24"/>
        </w:rPr>
        <w:t>2.6.</w:t>
      </w:r>
      <w:r w:rsidRPr="00080E44">
        <w:rPr>
          <w:rFonts w:ascii="Times New Roman" w:hAnsi="Times New Roman"/>
          <w:b/>
          <w:sz w:val="24"/>
          <w:szCs w:val="24"/>
        </w:rPr>
        <w:tab/>
        <w:t>Исчерпывающий перечень документов, необходимых для предоставления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eastAsia="Times New Roman" w:hAnsi="Times New Roman" w:cs="Times New Roman"/>
          <w:sz w:val="24"/>
          <w:szCs w:val="24"/>
          <w:lang w:eastAsia="ru-RU"/>
        </w:rPr>
        <w:t xml:space="preserve">2.6.1. </w:t>
      </w:r>
      <w:r w:rsidRPr="00080E44">
        <w:rPr>
          <w:rFonts w:ascii="Times New Roman" w:hAnsi="Times New Roman" w:cs="Times New Roman"/>
          <w:sz w:val="24"/>
          <w:szCs w:val="24"/>
        </w:rPr>
        <w:t>Перечень документов, необходимых для предоставления муниципальной услуги и представляемых заявителем, включает в себя:</w:t>
      </w:r>
    </w:p>
    <w:p w:rsidR="00F509E4" w:rsidRPr="00080E44" w:rsidRDefault="00F509E4" w:rsidP="00F509E4">
      <w:pPr>
        <w:pStyle w:val="ConsPlusNormal"/>
        <w:ind w:firstLine="540"/>
        <w:jc w:val="both"/>
        <w:rPr>
          <w:rFonts w:ascii="Times New Roman" w:hAnsi="Times New Roman" w:cs="Times New Roman"/>
          <w:sz w:val="24"/>
          <w:szCs w:val="24"/>
        </w:rPr>
      </w:pPr>
      <w:bookmarkStart w:id="0" w:name="P96"/>
      <w:bookmarkEnd w:id="0"/>
      <w:r w:rsidRPr="00080E44">
        <w:rPr>
          <w:rFonts w:ascii="Times New Roman" w:hAnsi="Times New Roman" w:cs="Times New Roman"/>
          <w:sz w:val="24"/>
          <w:szCs w:val="24"/>
        </w:rPr>
        <w:t xml:space="preserve"> </w:t>
      </w:r>
      <w:hyperlink w:anchor="P393" w:history="1">
        <w:r w:rsidRPr="00177740">
          <w:rPr>
            <w:rFonts w:ascii="Times New Roman" w:hAnsi="Times New Roman" w:cs="Times New Roman"/>
            <w:sz w:val="24"/>
            <w:szCs w:val="24"/>
          </w:rPr>
          <w:t>заявление</w:t>
        </w:r>
      </w:hyperlink>
      <w:r w:rsidRPr="00080E44">
        <w:rPr>
          <w:rFonts w:ascii="Times New Roman" w:hAnsi="Times New Roman" w:cs="Times New Roman"/>
          <w:sz w:val="24"/>
          <w:szCs w:val="24"/>
        </w:rPr>
        <w:t xml:space="preserve"> о предоставлении жилого помещения в специализированном (маневренном) жилищном фонде (далее - Заявление) (приложение N 1 к настоящем</w:t>
      </w:r>
      <w:r w:rsidR="003635D3">
        <w:rPr>
          <w:rFonts w:ascii="Times New Roman" w:hAnsi="Times New Roman" w:cs="Times New Roman"/>
          <w:sz w:val="24"/>
          <w:szCs w:val="24"/>
        </w:rPr>
        <w:t>у Административному регламенту),</w:t>
      </w:r>
    </w:p>
    <w:p w:rsidR="00F509E4" w:rsidRPr="00080E44" w:rsidRDefault="003635D3" w:rsidP="00F509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509E4" w:rsidRPr="00080E44">
        <w:rPr>
          <w:rFonts w:ascii="Times New Roman" w:hAnsi="Times New Roman" w:cs="Times New Roman"/>
          <w:sz w:val="24"/>
          <w:szCs w:val="24"/>
        </w:rPr>
        <w:t>паспорт гражданина Российской Федерации</w:t>
      </w:r>
      <w:r>
        <w:rPr>
          <w:rFonts w:ascii="Times New Roman" w:hAnsi="Times New Roman" w:cs="Times New Roman"/>
          <w:sz w:val="24"/>
          <w:szCs w:val="24"/>
        </w:rPr>
        <w:t>,</w:t>
      </w:r>
    </w:p>
    <w:p w:rsidR="00F509E4" w:rsidRPr="00080E44" w:rsidRDefault="003635D3" w:rsidP="00F509E4">
      <w:pPr>
        <w:pStyle w:val="ConsPlusNormal"/>
        <w:ind w:firstLine="540"/>
        <w:jc w:val="both"/>
        <w:rPr>
          <w:rFonts w:ascii="Times New Roman" w:hAnsi="Times New Roman" w:cs="Times New Roman"/>
          <w:sz w:val="24"/>
          <w:szCs w:val="24"/>
        </w:rPr>
      </w:pPr>
      <w:bookmarkStart w:id="1" w:name="P98"/>
      <w:bookmarkEnd w:id="1"/>
      <w:r>
        <w:rPr>
          <w:rFonts w:ascii="Times New Roman" w:hAnsi="Times New Roman" w:cs="Times New Roman"/>
          <w:sz w:val="24"/>
          <w:szCs w:val="24"/>
        </w:rPr>
        <w:t xml:space="preserve"> </w:t>
      </w:r>
      <w:r w:rsidR="00F509E4" w:rsidRPr="00080E44">
        <w:rPr>
          <w:rFonts w:ascii="Times New Roman" w:hAnsi="Times New Roman" w:cs="Times New Roman"/>
          <w:sz w:val="24"/>
          <w:szCs w:val="24"/>
        </w:rPr>
        <w:t xml:space="preserve">документы о составе семьи заявителя (свидетельства о рождении, о заключении брака, о расторжении брака, решение об усыновлении </w:t>
      </w:r>
      <w:r>
        <w:rPr>
          <w:rFonts w:ascii="Times New Roman" w:hAnsi="Times New Roman" w:cs="Times New Roman"/>
          <w:sz w:val="24"/>
          <w:szCs w:val="24"/>
        </w:rPr>
        <w:t>(удочерении), судебные решения),</w:t>
      </w:r>
    </w:p>
    <w:p w:rsidR="00F509E4" w:rsidRPr="00080E44" w:rsidRDefault="003635D3" w:rsidP="00F509E4">
      <w:pPr>
        <w:pStyle w:val="ConsPlusNormal"/>
        <w:ind w:firstLine="540"/>
        <w:jc w:val="both"/>
        <w:rPr>
          <w:rFonts w:ascii="Times New Roman" w:hAnsi="Times New Roman" w:cs="Times New Roman"/>
          <w:sz w:val="24"/>
          <w:szCs w:val="24"/>
        </w:rPr>
      </w:pPr>
      <w:bookmarkStart w:id="2" w:name="P99"/>
      <w:bookmarkStart w:id="3" w:name="P102"/>
      <w:bookmarkEnd w:id="2"/>
      <w:bookmarkEnd w:id="3"/>
      <w:r>
        <w:rPr>
          <w:rFonts w:ascii="Times New Roman" w:hAnsi="Times New Roman" w:cs="Times New Roman"/>
          <w:sz w:val="24"/>
          <w:szCs w:val="24"/>
        </w:rPr>
        <w:t xml:space="preserve"> </w:t>
      </w:r>
      <w:r w:rsidR="00F509E4" w:rsidRPr="00080E44">
        <w:rPr>
          <w:rFonts w:ascii="Times New Roman" w:hAnsi="Times New Roman" w:cs="Times New Roman"/>
          <w:sz w:val="24"/>
          <w:szCs w:val="24"/>
        </w:rPr>
        <w:t>правоустанавливающие документы на ранее учтенные объекты недвижимого имущества - жилые помещения, находящиеся в собственности заявителя и (или) членов его семьи, права на которые не зарегистрированы в Едином госуд</w:t>
      </w:r>
      <w:r>
        <w:rPr>
          <w:rFonts w:ascii="Times New Roman" w:hAnsi="Times New Roman" w:cs="Times New Roman"/>
          <w:sz w:val="24"/>
          <w:szCs w:val="24"/>
        </w:rPr>
        <w:t>арственном реестре недвижимости,</w:t>
      </w:r>
    </w:p>
    <w:p w:rsidR="00F509E4" w:rsidRPr="00080E44" w:rsidRDefault="003635D3" w:rsidP="00F509E4">
      <w:pPr>
        <w:pStyle w:val="ConsPlusNormal"/>
        <w:ind w:firstLine="540"/>
        <w:jc w:val="both"/>
        <w:rPr>
          <w:rFonts w:ascii="Times New Roman" w:hAnsi="Times New Roman" w:cs="Times New Roman"/>
          <w:sz w:val="24"/>
          <w:szCs w:val="24"/>
        </w:rPr>
      </w:pPr>
      <w:bookmarkStart w:id="4" w:name="P103"/>
      <w:bookmarkStart w:id="5" w:name="P104"/>
      <w:bookmarkEnd w:id="4"/>
      <w:bookmarkEnd w:id="5"/>
      <w:r>
        <w:rPr>
          <w:rFonts w:ascii="Times New Roman" w:hAnsi="Times New Roman" w:cs="Times New Roman"/>
          <w:sz w:val="24"/>
          <w:szCs w:val="24"/>
        </w:rPr>
        <w:t xml:space="preserve">  </w:t>
      </w:r>
      <w:r w:rsidR="00F509E4" w:rsidRPr="00080E44">
        <w:rPr>
          <w:rFonts w:ascii="Times New Roman" w:hAnsi="Times New Roman" w:cs="Times New Roman"/>
          <w:sz w:val="24"/>
          <w:szCs w:val="24"/>
        </w:rPr>
        <w:t>документ, подтверждающий утрату жилых помещений в результате обращения взыскания на них, после продажи жилых помещений, на которые было обращено взыскание.</w:t>
      </w:r>
      <w:bookmarkStart w:id="6" w:name="P105"/>
      <w:bookmarkEnd w:id="6"/>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Указанные документы представляются как в подлинниках - для обозрения, так и в копиях, заверенных в установленном порядке организациями, от которых они исходят.</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2.6.2. Документы, необходимые для предоставления муниципальной услуги и находящиеся в распоряжении органов, участвующих в предоставлении муниципальной услуги, в том числе в электронной форме, включают:</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справки и копии финансово-лицевых счетов из организаций, подведомственных  органу местного самоуправления, о проживающих гражданах и характеристике занимаемых ими жилых помещений</w:t>
      </w:r>
      <w:r w:rsidR="003635D3">
        <w:rPr>
          <w:rFonts w:ascii="Times New Roman" w:hAnsi="Times New Roman" w:cs="Times New Roman"/>
          <w:sz w:val="24"/>
          <w:szCs w:val="24"/>
        </w:rPr>
        <w:t>,</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сведения из Единого государственного реестра недвижимости о наличии (отсутствии) зарегистрированных прав на объекты недвижимого имущества - жилые помещения, находящиеся в собственности заявителя и (или) членов его семьи</w:t>
      </w:r>
      <w:r w:rsidR="003635D3">
        <w:rPr>
          <w:rFonts w:ascii="Times New Roman" w:hAnsi="Times New Roman" w:cs="Times New Roman"/>
          <w:sz w:val="24"/>
          <w:szCs w:val="24"/>
        </w:rPr>
        <w:t>,</w:t>
      </w:r>
    </w:p>
    <w:p w:rsidR="00F509E4" w:rsidRPr="00080E44" w:rsidRDefault="00F509E4" w:rsidP="00F509E4">
      <w:pPr>
        <w:pStyle w:val="ConsPlusNormal"/>
        <w:ind w:firstLine="540"/>
        <w:jc w:val="both"/>
        <w:rPr>
          <w:rFonts w:ascii="Times New Roman" w:hAnsi="Times New Roman" w:cs="Times New Roman"/>
          <w:sz w:val="24"/>
          <w:szCs w:val="24"/>
        </w:rPr>
      </w:pPr>
      <w:bookmarkStart w:id="7" w:name="P101"/>
      <w:bookmarkEnd w:id="7"/>
      <w:r w:rsidRPr="00080E44">
        <w:rPr>
          <w:rFonts w:ascii="Times New Roman" w:hAnsi="Times New Roman" w:cs="Times New Roman"/>
          <w:sz w:val="24"/>
          <w:szCs w:val="24"/>
        </w:rPr>
        <w:t>сведения из Единого государственного реестра недвижимости о прекращенных правах на объекты недвижимого имущества - жилые помещения, ранее принадлежавшие заявителю и (или) членам его семьи</w:t>
      </w:r>
      <w:r w:rsidR="003635D3">
        <w:rPr>
          <w:rFonts w:ascii="Times New Roman" w:hAnsi="Times New Roman" w:cs="Times New Roman"/>
          <w:sz w:val="24"/>
          <w:szCs w:val="24"/>
        </w:rPr>
        <w:t>,</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документ, подтверждающий проведение капитального ремонта или реконструкции дома, в котором заявитель занимал жилое помещение по договору социального найма</w:t>
      </w:r>
      <w:r w:rsidR="003635D3">
        <w:rPr>
          <w:rFonts w:ascii="Times New Roman" w:hAnsi="Times New Roman" w:cs="Times New Roman"/>
          <w:sz w:val="24"/>
          <w:szCs w:val="24"/>
        </w:rPr>
        <w:t>,</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xml:space="preserve">документ, подтверждающий, что единственное жилое помещение стало непригодным для проживания в результате чрезвычайных обстоятельств, в порядке, предусмотренном Жилищным </w:t>
      </w:r>
      <w:hyperlink r:id="rId8" w:history="1">
        <w:r w:rsidRPr="00177740">
          <w:rPr>
            <w:rFonts w:ascii="Times New Roman" w:hAnsi="Times New Roman" w:cs="Times New Roman"/>
            <w:sz w:val="24"/>
            <w:szCs w:val="24"/>
          </w:rPr>
          <w:t>кодексом</w:t>
        </w:r>
      </w:hyperlink>
      <w:r w:rsidRPr="00080E44">
        <w:rPr>
          <w:rFonts w:ascii="Times New Roman" w:hAnsi="Times New Roman" w:cs="Times New Roman"/>
          <w:sz w:val="24"/>
          <w:szCs w:val="24"/>
        </w:rPr>
        <w:t xml:space="preserve"> Российской Федерации, другими федеральными законами, либо до предоставления им жилых помещений государственного или муниципального жилищного фонда в случаях и в порядке, предусмотренных Жилищным </w:t>
      </w:r>
      <w:hyperlink r:id="rId9" w:history="1">
        <w:r w:rsidRPr="00177740">
          <w:rPr>
            <w:rFonts w:ascii="Times New Roman" w:hAnsi="Times New Roman" w:cs="Times New Roman"/>
            <w:sz w:val="24"/>
            <w:szCs w:val="24"/>
          </w:rPr>
          <w:t>кодексом</w:t>
        </w:r>
      </w:hyperlink>
      <w:r w:rsidRPr="00080E44">
        <w:rPr>
          <w:rFonts w:ascii="Times New Roman" w:hAnsi="Times New Roman" w:cs="Times New Roman"/>
          <w:sz w:val="24"/>
          <w:szCs w:val="24"/>
        </w:rPr>
        <w:t xml:space="preserve"> Российской Федерации.</w:t>
      </w:r>
    </w:p>
    <w:p w:rsidR="00F509E4" w:rsidRPr="00080E44" w:rsidRDefault="00F509E4" w:rsidP="003635D3">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В случае если заявитель не представил указанные документы самостоятельно, администрация запрашивает их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w:t>
      </w:r>
      <w:r w:rsidR="003635D3">
        <w:rPr>
          <w:rFonts w:ascii="Times New Roman" w:hAnsi="Times New Roman" w:cs="Times New Roman"/>
          <w:sz w:val="24"/>
          <w:szCs w:val="24"/>
        </w:rPr>
        <w:t xml:space="preserve"> </w:t>
      </w:r>
      <w:r w:rsidRPr="00080E44">
        <w:rPr>
          <w:rFonts w:ascii="Times New Roman" w:hAnsi="Times New Roman" w:cs="Times New Roman"/>
          <w:sz w:val="24"/>
          <w:szCs w:val="24"/>
        </w:rPr>
        <w:t>представления заявителем документов, необходимых для предоставления муниципальной услуги и представляемых в обязательном порядке.</w:t>
      </w:r>
    </w:p>
    <w:p w:rsidR="00F509E4" w:rsidRPr="00080E44" w:rsidRDefault="00F509E4" w:rsidP="00F509E4">
      <w:pPr>
        <w:pStyle w:val="ConsPlusNormal"/>
        <w:ind w:firstLine="709"/>
        <w:jc w:val="both"/>
        <w:rPr>
          <w:rFonts w:ascii="Times New Roman" w:hAnsi="Times New Roman" w:cs="Times New Roman"/>
          <w:sz w:val="24"/>
          <w:szCs w:val="24"/>
        </w:rPr>
      </w:pPr>
      <w:r w:rsidRPr="00080E44">
        <w:rPr>
          <w:rFonts w:ascii="Times New Roman" w:hAnsi="Times New Roman" w:cs="Times New Roman"/>
          <w:sz w:val="24"/>
          <w:szCs w:val="24"/>
        </w:rPr>
        <w:lastRenderedPageBreak/>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2.6.3. При предоставлении муниципальной услуги администрация не вправе требовать от заявителя:</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r w:rsidRPr="00F63D2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8" w:name="dst159"/>
      <w:bookmarkStart w:id="9" w:name="dst37"/>
      <w:bookmarkEnd w:id="8"/>
      <w:bookmarkEnd w:id="9"/>
      <w:proofErr w:type="gramStart"/>
      <w:r w:rsidRPr="00F63D22">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w:t>
      </w:r>
      <w:proofErr w:type="gramEnd"/>
      <w:r w:rsidRPr="00F63D22">
        <w:rPr>
          <w:rFonts w:ascii="Times New Roman" w:hAnsi="Times New Roman"/>
          <w:sz w:val="24"/>
          <w:szCs w:val="24"/>
        </w:rPr>
        <w:t>,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177740">
          <w:rPr>
            <w:rStyle w:val="a3"/>
            <w:rFonts w:ascii="Times New Roman" w:hAnsi="Times New Roman"/>
            <w:color w:val="auto"/>
            <w:sz w:val="24"/>
            <w:szCs w:val="24"/>
            <w:u w:val="none"/>
          </w:rPr>
          <w:t>частью 6</w:t>
        </w:r>
      </w:hyperlink>
      <w:r w:rsidRPr="00F63D22">
        <w:rPr>
          <w:rFonts w:ascii="Times New Roman" w:hAnsi="Times New Roman"/>
          <w:sz w:val="24"/>
          <w:szCs w:val="24"/>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0" w:name="dst38"/>
      <w:bookmarkEnd w:id="10"/>
      <w:r w:rsidRPr="00F63D22">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w:t>
      </w:r>
      <w:r w:rsidR="00150AF3">
        <w:rPr>
          <w:rFonts w:ascii="Times New Roman" w:hAnsi="Times New Roman"/>
          <w:sz w:val="24"/>
          <w:szCs w:val="24"/>
        </w:rPr>
        <w:t xml:space="preserve"> услуг</w:t>
      </w:r>
      <w:r w:rsidRPr="00F63D22">
        <w:rPr>
          <w:rFonts w:ascii="Times New Roman" w:hAnsi="Times New Roman"/>
          <w:sz w:val="24"/>
          <w:szCs w:val="24"/>
        </w:rPr>
        <w:t>;</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1" w:name="dst290"/>
      <w:bookmarkEnd w:id="11"/>
      <w:r w:rsidRPr="00F63D2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2" w:name="dst291"/>
      <w:bookmarkEnd w:id="12"/>
      <w:r w:rsidRPr="00F63D22">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3" w:name="dst292"/>
      <w:bookmarkEnd w:id="13"/>
      <w:r w:rsidRPr="00F63D22">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4" w:name="dst293"/>
      <w:bookmarkEnd w:id="14"/>
      <w:r w:rsidRPr="00F63D22">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5" w:name="dst294"/>
      <w:bookmarkEnd w:id="15"/>
      <w:proofErr w:type="gramStart"/>
      <w:r w:rsidRPr="00F63D22">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w:t>
      </w:r>
      <w:proofErr w:type="gramEnd"/>
      <w:r w:rsidRPr="00F63D22">
        <w:rPr>
          <w:rFonts w:ascii="Times New Roman" w:hAnsi="Times New Roman"/>
          <w:sz w:val="24"/>
          <w:szCs w:val="24"/>
        </w:rPr>
        <w:t xml:space="preserve">,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Pr="00F63D22">
        <w:rPr>
          <w:rFonts w:ascii="Times New Roman" w:hAnsi="Times New Roman"/>
          <w:sz w:val="24"/>
          <w:szCs w:val="24"/>
        </w:rPr>
        <w:lastRenderedPageBreak/>
        <w:t>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F509E4" w:rsidRPr="00F63D22" w:rsidRDefault="00F509E4" w:rsidP="00F509E4">
      <w:pPr>
        <w:autoSpaceDE w:val="0"/>
        <w:autoSpaceDN w:val="0"/>
        <w:adjustRightInd w:val="0"/>
        <w:spacing w:after="0" w:line="240" w:lineRule="auto"/>
        <w:ind w:firstLine="709"/>
        <w:jc w:val="both"/>
        <w:rPr>
          <w:rFonts w:ascii="Times New Roman" w:hAnsi="Times New Roman"/>
          <w:sz w:val="24"/>
          <w:szCs w:val="24"/>
        </w:rPr>
      </w:pPr>
      <w:bookmarkStart w:id="16" w:name="dst317"/>
      <w:bookmarkEnd w:id="16"/>
      <w:r w:rsidRPr="00F63D22">
        <w:rPr>
          <w:rFonts w:ascii="Times New Roman" w:hAnsi="Times New Roman"/>
          <w:sz w:val="24"/>
          <w:szCs w:val="24"/>
        </w:rPr>
        <w:t xml:space="preserve">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w:t>
      </w:r>
      <w:proofErr w:type="gramStart"/>
      <w:r w:rsidRPr="00F63D22">
        <w:rPr>
          <w:rFonts w:ascii="Times New Roman" w:hAnsi="Times New Roman"/>
          <w:sz w:val="24"/>
          <w:szCs w:val="24"/>
        </w:rPr>
        <w:t>документы</w:t>
      </w:r>
      <w:proofErr w:type="gramEnd"/>
      <w:r w:rsidRPr="00F63D22">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509E4" w:rsidRPr="00080E44" w:rsidRDefault="00F509E4" w:rsidP="00F509E4">
      <w:pPr>
        <w:autoSpaceDE w:val="0"/>
        <w:autoSpaceDN w:val="0"/>
        <w:adjustRightInd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2.7.</w:t>
      </w:r>
      <w:r w:rsidRPr="00080E44">
        <w:rPr>
          <w:rFonts w:ascii="Times New Roman" w:hAnsi="Times New Roman"/>
          <w:b/>
          <w:sz w:val="24"/>
          <w:szCs w:val="24"/>
        </w:rPr>
        <w:tab/>
        <w:t>Исчерпывающий перечень оснований для отказа в приеме документов</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F509E4" w:rsidRPr="00080E44" w:rsidRDefault="00F509E4" w:rsidP="00F509E4">
      <w:pPr>
        <w:autoSpaceDE w:val="0"/>
        <w:autoSpaceDN w:val="0"/>
        <w:adjustRightInd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2.8. Исчерпывающий перечень оснований для приостановления или отказа в предоставлении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2.8.1. Решение об отказе в предоставлении муниципальной услуги принимается в случаях:</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xml:space="preserve">- представление заявителем неполного пакета документов, предусмотренных </w:t>
      </w:r>
      <w:hyperlink w:anchor="P94" w:history="1">
        <w:r w:rsidRPr="00177740">
          <w:rPr>
            <w:rFonts w:ascii="Times New Roman" w:hAnsi="Times New Roman" w:cs="Times New Roman"/>
            <w:sz w:val="24"/>
            <w:szCs w:val="24"/>
          </w:rPr>
          <w:t>пунктом 2.6.1.</w:t>
        </w:r>
      </w:hyperlink>
      <w:r w:rsidRPr="00080E44">
        <w:rPr>
          <w:rFonts w:ascii="Times New Roman" w:hAnsi="Times New Roman" w:cs="Times New Roman"/>
          <w:sz w:val="24"/>
          <w:szCs w:val="24"/>
        </w:rPr>
        <w:t xml:space="preserve"> настоящего Административного регламента;</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представление заявителем недостоверных документов, предусмотренных пунктом 2.6.1. настоящего Административного регламента;</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представление документов, которые не подтверждают право заявителя на предоставление жилого помещения маневренного фонда.</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Решение об отказе в предоставлении муниципальной услуги должно содержать основания отказа.</w:t>
      </w:r>
    </w:p>
    <w:p w:rsidR="00F509E4" w:rsidRPr="00080E44" w:rsidRDefault="00F509E4" w:rsidP="00F509E4">
      <w:pPr>
        <w:autoSpaceDE w:val="0"/>
        <w:autoSpaceDN w:val="0"/>
        <w:adjustRightInd w:val="0"/>
        <w:spacing w:after="0" w:line="240" w:lineRule="auto"/>
        <w:ind w:firstLine="709"/>
        <w:jc w:val="both"/>
        <w:rPr>
          <w:rFonts w:ascii="Times New Roman" w:hAnsi="Times New Roman"/>
          <w:sz w:val="24"/>
          <w:szCs w:val="24"/>
        </w:rPr>
      </w:pPr>
      <w:r w:rsidRPr="00080E44">
        <w:rPr>
          <w:rFonts w:ascii="Times New Roman" w:hAnsi="Times New Roman"/>
          <w:sz w:val="24"/>
          <w:szCs w:val="24"/>
        </w:rPr>
        <w:t>2.8.2. Основания для приостановления предоставления муниципальной услуги отсутствуют.</w:t>
      </w:r>
    </w:p>
    <w:p w:rsidR="00F509E4" w:rsidRPr="00080E44" w:rsidRDefault="00F509E4" w:rsidP="00F509E4">
      <w:pPr>
        <w:suppressAutoHyphens/>
        <w:autoSpaceDE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2.9.</w:t>
      </w:r>
      <w:r w:rsidRPr="00080E44">
        <w:rPr>
          <w:rFonts w:ascii="Times New Roman" w:hAnsi="Times New Roman"/>
          <w:b/>
          <w:sz w:val="24"/>
          <w:szCs w:val="24"/>
        </w:rPr>
        <w:tab/>
      </w:r>
      <w:r w:rsidRPr="00080E44">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09E4" w:rsidRPr="00080E44" w:rsidRDefault="00F509E4" w:rsidP="00F509E4">
      <w:pPr>
        <w:suppressAutoHyphens/>
        <w:autoSpaceDE w:val="0"/>
        <w:spacing w:after="0" w:line="240" w:lineRule="auto"/>
        <w:ind w:firstLine="709"/>
        <w:jc w:val="both"/>
        <w:rPr>
          <w:rFonts w:ascii="Times New Roman" w:hAnsi="Times New Roman"/>
          <w:sz w:val="24"/>
          <w:szCs w:val="24"/>
        </w:rPr>
      </w:pPr>
      <w:r w:rsidRPr="00080E44">
        <w:rPr>
          <w:rFonts w:ascii="Times New Roman" w:hAnsi="Times New Roman"/>
          <w:sz w:val="24"/>
          <w:szCs w:val="24"/>
        </w:rPr>
        <w:t>Услуги, которые являются необходимыми и обязательными для предоставления муниципальной услуги – отсутствуют.</w:t>
      </w:r>
    </w:p>
    <w:p w:rsidR="00F509E4" w:rsidRPr="00080E44" w:rsidRDefault="00F509E4" w:rsidP="00F509E4">
      <w:pPr>
        <w:suppressAutoHyphens/>
        <w:autoSpaceDE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2.10.</w:t>
      </w:r>
      <w:r w:rsidRPr="00080E44">
        <w:rPr>
          <w:rFonts w:ascii="Times New Roman" w:hAnsi="Times New Roman"/>
          <w:b/>
          <w:sz w:val="24"/>
          <w:szCs w:val="24"/>
        </w:rPr>
        <w:tab/>
        <w:t>Размер платы, взимаемой за предоставление муниципальной услуги</w:t>
      </w:r>
    </w:p>
    <w:p w:rsidR="00F509E4" w:rsidRPr="00080E44" w:rsidRDefault="00F509E4" w:rsidP="00F509E4">
      <w:pPr>
        <w:autoSpaceDE w:val="0"/>
        <w:autoSpaceDN w:val="0"/>
        <w:adjustRightInd w:val="0"/>
        <w:spacing w:after="0" w:line="240" w:lineRule="auto"/>
        <w:ind w:firstLine="709"/>
        <w:jc w:val="both"/>
        <w:rPr>
          <w:rFonts w:ascii="Times New Roman" w:hAnsi="Times New Roman"/>
          <w:sz w:val="24"/>
          <w:szCs w:val="24"/>
        </w:rPr>
      </w:pPr>
      <w:r w:rsidRPr="00080E44">
        <w:rPr>
          <w:rFonts w:ascii="Times New Roman" w:hAnsi="Times New Roman"/>
          <w:sz w:val="24"/>
          <w:szCs w:val="24"/>
        </w:rPr>
        <w:t>Муниципальная услуга оказывается бесплатно.</w:t>
      </w:r>
    </w:p>
    <w:p w:rsidR="00F509E4" w:rsidRPr="00080E44" w:rsidRDefault="00F509E4" w:rsidP="00F509E4">
      <w:pPr>
        <w:spacing w:after="0" w:line="240" w:lineRule="auto"/>
        <w:ind w:firstLine="709"/>
        <w:jc w:val="both"/>
        <w:rPr>
          <w:rFonts w:ascii="Times New Roman" w:hAnsi="Times New Roman"/>
          <w:b/>
          <w:sz w:val="24"/>
          <w:szCs w:val="24"/>
        </w:rPr>
      </w:pPr>
      <w:r w:rsidRPr="00080E44">
        <w:rPr>
          <w:rFonts w:ascii="Times New Roman" w:hAnsi="Times New Roman"/>
          <w:b/>
          <w:sz w:val="24"/>
          <w:szCs w:val="24"/>
        </w:rPr>
        <w:t>2.11.</w:t>
      </w:r>
      <w:r w:rsidRPr="00080E44">
        <w:rPr>
          <w:rFonts w:ascii="Times New Roman" w:hAnsi="Times New Roman"/>
          <w:sz w:val="24"/>
          <w:szCs w:val="24"/>
        </w:rPr>
        <w:t xml:space="preserve"> </w:t>
      </w:r>
      <w:r w:rsidRPr="00080E44">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509E4" w:rsidRPr="00080E44" w:rsidRDefault="00F509E4" w:rsidP="00F509E4">
      <w:pPr>
        <w:autoSpaceDE w:val="0"/>
        <w:autoSpaceDN w:val="0"/>
        <w:adjustRightInd w:val="0"/>
        <w:spacing w:after="0" w:line="240" w:lineRule="auto"/>
        <w:ind w:firstLine="709"/>
        <w:jc w:val="both"/>
        <w:rPr>
          <w:rFonts w:ascii="Times New Roman" w:hAnsi="Times New Roman"/>
          <w:b/>
          <w:bCs/>
          <w:sz w:val="24"/>
          <w:szCs w:val="24"/>
        </w:rPr>
      </w:pPr>
      <w:r w:rsidRPr="00080E44">
        <w:rPr>
          <w:rFonts w:ascii="Times New Roman" w:hAnsi="Times New Roman"/>
          <w:b/>
          <w:bCs/>
          <w:sz w:val="24"/>
          <w:szCs w:val="24"/>
        </w:rPr>
        <w:t xml:space="preserve">2.12. </w:t>
      </w:r>
      <w:r w:rsidRPr="00080E44">
        <w:rPr>
          <w:rFonts w:ascii="Times New Roman" w:hAnsi="Times New Roman"/>
          <w:b/>
          <w:sz w:val="24"/>
          <w:szCs w:val="24"/>
        </w:rPr>
        <w:t>Срок и порядок регистрации заявления о предоставлении муниципальной услуги, в том числе в электронной форме</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Прием заявления о предоставлении муниципальной услуги, в том числе в электронной форме, включая проверку полноты представленных документов, и регистрация заявления путем внесения информации о заявлении (номер и дата приема заявления, сведения о заявителе и объекте недвижимого имущества) в журнал, ведение которого осуществляется в электронной форме, не должны превышать 30 минут.</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Журнал регистрации заявлений о предоставлении муниципальной услуги ведется в электронной форме и содержит информацию о регистрационном номере и дате регистрации заявления, сведения о заявителе и объекте недвижимого имущества, контактную информацию.</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 xml:space="preserve">Регистрационный номер заявления сообщается заявителю при приеме заявления. </w:t>
      </w:r>
    </w:p>
    <w:p w:rsidR="00F509E4" w:rsidRPr="00080E44" w:rsidRDefault="00F509E4" w:rsidP="00F509E4">
      <w:pPr>
        <w:spacing w:after="0" w:line="240" w:lineRule="auto"/>
        <w:ind w:firstLine="709"/>
        <w:jc w:val="both"/>
        <w:rPr>
          <w:rFonts w:ascii="Times New Roman" w:hAnsi="Times New Roman"/>
          <w:b/>
          <w:bCs/>
          <w:sz w:val="24"/>
          <w:szCs w:val="24"/>
        </w:rPr>
      </w:pPr>
      <w:r w:rsidRPr="00080E44">
        <w:rPr>
          <w:rFonts w:ascii="Times New Roman" w:hAnsi="Times New Roman"/>
          <w:b/>
          <w:bCs/>
          <w:sz w:val="24"/>
          <w:szCs w:val="24"/>
        </w:rPr>
        <w:t>2.13. Требования к помещениям, в которых предоставляется муниципальная услуга</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 xml:space="preserve">2.13.1. </w:t>
      </w:r>
      <w:proofErr w:type="gramStart"/>
      <w:r w:rsidRPr="00080E44">
        <w:rPr>
          <w:rFonts w:ascii="Times New Roman" w:hAnsi="Times New Roman"/>
          <w:sz w:val="24"/>
          <w:szCs w:val="24"/>
        </w:rPr>
        <w:t xml:space="preserve">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w:t>
      </w:r>
      <w:r w:rsidRPr="00080E44">
        <w:rPr>
          <w:rFonts w:ascii="Times New Roman" w:hAnsi="Times New Roman"/>
          <w:sz w:val="24"/>
          <w:szCs w:val="24"/>
        </w:rPr>
        <w:lastRenderedPageBreak/>
        <w:t xml:space="preserve">муниципальной услуги (использованию объектов) наравне с другими лицами, в соответствии с требованиями, установленными Федеральным законом от 24.11.1995 </w:t>
      </w:r>
      <w:r w:rsidRPr="00080E44">
        <w:rPr>
          <w:rFonts w:ascii="Times New Roman" w:hAnsi="Times New Roman"/>
          <w:sz w:val="24"/>
          <w:szCs w:val="24"/>
        </w:rPr>
        <w:br/>
        <w:t>№ 181-ФЗ «О социальной защите инвалидов в Российской Федерации», и другими законодательными и иными нормативными правовыми актами.»:</w:t>
      </w:r>
      <w:proofErr w:type="gramEnd"/>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509E4" w:rsidRPr="00080E44" w:rsidRDefault="00F509E4" w:rsidP="00F509E4">
      <w:pPr>
        <w:pStyle w:val="a4"/>
        <w:spacing w:after="0"/>
        <w:ind w:right="-6" w:firstLine="660"/>
        <w:jc w:val="both"/>
      </w:pPr>
      <w:r w:rsidRPr="00080E44">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F509E4" w:rsidRPr="00080E44" w:rsidRDefault="00F509E4" w:rsidP="00F509E4">
      <w:pPr>
        <w:pStyle w:val="a4"/>
        <w:spacing w:after="0"/>
        <w:ind w:right="-6" w:firstLine="660"/>
        <w:jc w:val="both"/>
      </w:pPr>
      <w:r w:rsidRPr="00080E44">
        <w:t>- сопровождение инвалидов, имеющих стойкие расстройства функции зрения и самостоятельного передвижения;</w:t>
      </w:r>
    </w:p>
    <w:p w:rsidR="00F509E4" w:rsidRPr="00080E44" w:rsidRDefault="00F509E4" w:rsidP="00F509E4">
      <w:pPr>
        <w:pStyle w:val="a4"/>
        <w:spacing w:after="0"/>
        <w:ind w:right="-6" w:firstLine="660"/>
        <w:jc w:val="both"/>
      </w:pPr>
      <w:r w:rsidRPr="00080E44">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509E4" w:rsidRPr="00080E44" w:rsidRDefault="00F509E4" w:rsidP="00F509E4">
      <w:pPr>
        <w:pStyle w:val="a4"/>
        <w:spacing w:after="0"/>
        <w:ind w:right="-6" w:firstLine="660"/>
        <w:jc w:val="both"/>
      </w:pPr>
      <w:r w:rsidRPr="00080E44">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F509E4" w:rsidRPr="00080E44" w:rsidRDefault="00F509E4" w:rsidP="00F509E4">
      <w:pPr>
        <w:pStyle w:val="a4"/>
        <w:spacing w:after="0"/>
        <w:ind w:right="-6" w:firstLine="560"/>
        <w:jc w:val="both"/>
      </w:pPr>
      <w:r w:rsidRPr="00080E44">
        <w:t>- оказание инвалидам помощи в преодолении барьеров, мешающих получению ими услуг наравне с другими лицами.</w:t>
      </w:r>
    </w:p>
    <w:p w:rsidR="00F509E4" w:rsidRPr="00080E44" w:rsidRDefault="00F509E4" w:rsidP="00F509E4">
      <w:pPr>
        <w:spacing w:after="0" w:line="240" w:lineRule="auto"/>
        <w:ind w:firstLine="709"/>
        <w:jc w:val="both"/>
        <w:rPr>
          <w:rFonts w:ascii="Times New Roman" w:hAnsi="Times New Roman"/>
          <w:sz w:val="24"/>
          <w:szCs w:val="24"/>
        </w:rPr>
      </w:pPr>
      <w:r w:rsidRPr="00080E44">
        <w:rPr>
          <w:rStyle w:val="blk"/>
          <w:rFonts w:ascii="Times New Roman" w:hAnsi="Times New Roman"/>
          <w:sz w:val="24"/>
          <w:szCs w:val="24"/>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080E44">
        <w:rPr>
          <w:rFonts w:ascii="Times New Roman" w:hAnsi="Times New Roman"/>
          <w:sz w:val="24"/>
          <w:szCs w:val="24"/>
        </w:rPr>
        <w:t xml:space="preserve"> Российской Федерации</w:t>
      </w:r>
      <w:r w:rsidRPr="00080E44">
        <w:rPr>
          <w:rStyle w:val="blk"/>
          <w:rFonts w:ascii="Times New Roman" w:hAnsi="Times New Roman"/>
          <w:sz w:val="24"/>
          <w:szCs w:val="24"/>
        </w:rPr>
        <w:t xml:space="preserve">, орган, предоставляющий муниципальную услугу,  должен принять меры для обеспечения доступа инвалидов, </w:t>
      </w:r>
      <w:r w:rsidRPr="00080E44">
        <w:rPr>
          <w:rFonts w:ascii="Times New Roman" w:hAnsi="Times New Roman"/>
          <w:sz w:val="24"/>
          <w:szCs w:val="24"/>
        </w:rPr>
        <w:t xml:space="preserve">в том числе включая инвалидов, использующих кресла-коляски </w:t>
      </w:r>
      <w:r w:rsidRPr="00080E44">
        <w:rPr>
          <w:rStyle w:val="blk"/>
          <w:rFonts w:ascii="Times New Roman" w:hAnsi="Times New Roman"/>
          <w:sz w:val="24"/>
          <w:szCs w:val="24"/>
        </w:rPr>
        <w:t xml:space="preserve">и собак-проводников, к месту предоставления услуги либо, когда </w:t>
      </w:r>
      <w:proofErr w:type="gramStart"/>
      <w:r w:rsidRPr="00080E44">
        <w:rPr>
          <w:rStyle w:val="blk"/>
          <w:rFonts w:ascii="Times New Roman" w:hAnsi="Times New Roman"/>
          <w:sz w:val="24"/>
          <w:szCs w:val="24"/>
        </w:rPr>
        <w:t>это</w:t>
      </w:r>
      <w:proofErr w:type="gramEnd"/>
      <w:r w:rsidRPr="00080E44">
        <w:rPr>
          <w:rStyle w:val="blk"/>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режиме.</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2.13.2. Места для заполнения заявлений и иных документов оборудуются стульями, столами (стойками), бланками заявлений.</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bCs/>
          <w:sz w:val="24"/>
          <w:szCs w:val="24"/>
        </w:rPr>
        <w:t>2.13.3. Места для информирования должны быть оборудованы информационными стендами, содержащими следующую информацию:</w:t>
      </w:r>
      <w:r w:rsidRPr="00080E44">
        <w:rPr>
          <w:rFonts w:ascii="Times New Roman" w:hAnsi="Times New Roman" w:cs="Times New Roman"/>
          <w:b/>
          <w:bCs/>
          <w:i/>
          <w:sz w:val="24"/>
          <w:szCs w:val="24"/>
        </w:rPr>
        <w:t xml:space="preserve"> </w:t>
      </w:r>
    </w:p>
    <w:p w:rsidR="00F509E4" w:rsidRPr="00080E44" w:rsidRDefault="00F509E4" w:rsidP="00F509E4">
      <w:pPr>
        <w:pStyle w:val="a6"/>
        <w:spacing w:line="240" w:lineRule="auto"/>
        <w:ind w:firstLine="708"/>
        <w:rPr>
          <w:sz w:val="24"/>
          <w:szCs w:val="24"/>
        </w:rPr>
      </w:pPr>
      <w:r w:rsidRPr="00080E44">
        <w:rPr>
          <w:sz w:val="24"/>
          <w:szCs w:val="24"/>
        </w:rPr>
        <w:t>график работы (часы приёма), контактные телефоны (телефон для справок), электронный адрес официального сайта местного самоуправления в сети Интернет, электронной почты;</w:t>
      </w:r>
    </w:p>
    <w:p w:rsidR="00F509E4" w:rsidRPr="00080E44" w:rsidRDefault="00F509E4" w:rsidP="00F509E4">
      <w:pPr>
        <w:pStyle w:val="a6"/>
        <w:spacing w:line="240" w:lineRule="auto"/>
        <w:ind w:firstLine="708"/>
        <w:rPr>
          <w:sz w:val="24"/>
          <w:szCs w:val="24"/>
        </w:rPr>
      </w:pPr>
      <w:r w:rsidRPr="00080E44">
        <w:rPr>
          <w:sz w:val="24"/>
          <w:szCs w:val="24"/>
        </w:rPr>
        <w:t>административный регламент предоставления муниципальной услуги (в текстовом виде);</w:t>
      </w:r>
    </w:p>
    <w:p w:rsidR="00F509E4" w:rsidRPr="00080E44" w:rsidRDefault="00F509E4" w:rsidP="00F509E4">
      <w:pPr>
        <w:pStyle w:val="a6"/>
        <w:spacing w:line="240" w:lineRule="auto"/>
        <w:ind w:firstLine="708"/>
        <w:rPr>
          <w:sz w:val="24"/>
          <w:szCs w:val="24"/>
        </w:rPr>
      </w:pPr>
      <w:r w:rsidRPr="00080E44">
        <w:rPr>
          <w:sz w:val="24"/>
          <w:szCs w:val="24"/>
        </w:rPr>
        <w:t>перечень, формы документов для заполнения, образцы заполнения документов;</w:t>
      </w:r>
    </w:p>
    <w:p w:rsidR="00F509E4" w:rsidRPr="00080E44" w:rsidRDefault="00F509E4" w:rsidP="00F509E4">
      <w:pPr>
        <w:pStyle w:val="a6"/>
        <w:spacing w:line="240" w:lineRule="auto"/>
        <w:ind w:firstLine="708"/>
        <w:rPr>
          <w:sz w:val="24"/>
          <w:szCs w:val="24"/>
        </w:rPr>
      </w:pPr>
      <w:r w:rsidRPr="00080E44">
        <w:rPr>
          <w:sz w:val="24"/>
          <w:szCs w:val="24"/>
        </w:rPr>
        <w:t>основания для отказа в предоставлении муниципальной услуги;</w:t>
      </w:r>
    </w:p>
    <w:p w:rsidR="00F509E4" w:rsidRPr="00080E44" w:rsidRDefault="00F509E4" w:rsidP="00F509E4">
      <w:pPr>
        <w:pStyle w:val="a6"/>
        <w:spacing w:line="240" w:lineRule="auto"/>
        <w:ind w:firstLine="709"/>
        <w:rPr>
          <w:sz w:val="24"/>
          <w:szCs w:val="24"/>
        </w:rPr>
      </w:pPr>
      <w:r w:rsidRPr="00080E44">
        <w:rPr>
          <w:sz w:val="24"/>
          <w:szCs w:val="24"/>
        </w:rPr>
        <w:t>порядок обжалования решений, действий или бездействия органов, предоставляющих муниципальную услугу, их должностных лиц и специалистов;</w:t>
      </w:r>
    </w:p>
    <w:p w:rsidR="00F509E4" w:rsidRPr="00080E44" w:rsidRDefault="00F509E4" w:rsidP="00F509E4">
      <w:pPr>
        <w:pStyle w:val="a6"/>
        <w:spacing w:line="240" w:lineRule="auto"/>
        <w:ind w:firstLine="709"/>
        <w:rPr>
          <w:sz w:val="24"/>
          <w:szCs w:val="24"/>
        </w:rPr>
      </w:pPr>
      <w:r w:rsidRPr="00080E44">
        <w:rPr>
          <w:sz w:val="24"/>
          <w:szCs w:val="24"/>
        </w:rPr>
        <w:t xml:space="preserve">перечень </w:t>
      </w:r>
      <w:r w:rsidRPr="00080E44">
        <w:rPr>
          <w:bCs/>
          <w:sz w:val="24"/>
          <w:szCs w:val="24"/>
        </w:rPr>
        <w:t>нормативных правовых актов</w:t>
      </w:r>
      <w:r w:rsidRPr="00080E44">
        <w:rPr>
          <w:sz w:val="24"/>
          <w:szCs w:val="24"/>
        </w:rPr>
        <w:t>, регулирующих предоставление муниципальной услуги.</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2.13.4. Кабинеты (кабинки) приёма граждан должны быть оборудованы информационными табличками с указанием:</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номера кабинета (кабинки);</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фамилии, имени и отчества специалиста, осуществляющего приём заявителей;</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дней и часов приёма, времени перерыва на обед.</w:t>
      </w:r>
    </w:p>
    <w:p w:rsidR="00F509E4" w:rsidRPr="00080E44" w:rsidRDefault="00F509E4" w:rsidP="00F509E4">
      <w:pPr>
        <w:spacing w:after="0" w:line="240" w:lineRule="auto"/>
        <w:ind w:firstLine="709"/>
        <w:jc w:val="both"/>
        <w:rPr>
          <w:rFonts w:ascii="Times New Roman" w:hAnsi="Times New Roman"/>
          <w:b/>
          <w:bCs/>
          <w:sz w:val="24"/>
          <w:szCs w:val="24"/>
        </w:rPr>
      </w:pPr>
      <w:r w:rsidRPr="00080E44">
        <w:rPr>
          <w:rFonts w:ascii="Times New Roman" w:hAnsi="Times New Roman"/>
          <w:sz w:val="24"/>
          <w:szCs w:val="24"/>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90909" w:rsidRDefault="00690909" w:rsidP="00F509E4">
      <w:pPr>
        <w:spacing w:after="0" w:line="240" w:lineRule="auto"/>
        <w:ind w:firstLine="709"/>
        <w:jc w:val="both"/>
        <w:rPr>
          <w:rFonts w:ascii="Times New Roman" w:hAnsi="Times New Roman"/>
          <w:b/>
          <w:bCs/>
          <w:sz w:val="24"/>
          <w:szCs w:val="24"/>
        </w:rPr>
      </w:pPr>
    </w:p>
    <w:p w:rsidR="00690909" w:rsidRDefault="00690909" w:rsidP="00F509E4">
      <w:pPr>
        <w:spacing w:after="0" w:line="240" w:lineRule="auto"/>
        <w:ind w:firstLine="709"/>
        <w:jc w:val="both"/>
        <w:rPr>
          <w:rFonts w:ascii="Times New Roman" w:hAnsi="Times New Roman"/>
          <w:b/>
          <w:bCs/>
          <w:sz w:val="24"/>
          <w:szCs w:val="24"/>
        </w:rPr>
      </w:pPr>
    </w:p>
    <w:p w:rsidR="00F509E4" w:rsidRPr="00080E44" w:rsidRDefault="00F509E4" w:rsidP="00F509E4">
      <w:pPr>
        <w:spacing w:after="0" w:line="240" w:lineRule="auto"/>
        <w:ind w:firstLine="709"/>
        <w:jc w:val="both"/>
        <w:rPr>
          <w:rFonts w:ascii="Times New Roman" w:hAnsi="Times New Roman"/>
          <w:b/>
          <w:bCs/>
          <w:sz w:val="24"/>
          <w:szCs w:val="24"/>
        </w:rPr>
      </w:pPr>
      <w:r w:rsidRPr="00080E44">
        <w:rPr>
          <w:rFonts w:ascii="Times New Roman" w:hAnsi="Times New Roman"/>
          <w:b/>
          <w:bCs/>
          <w:sz w:val="24"/>
          <w:szCs w:val="24"/>
        </w:rPr>
        <w:lastRenderedPageBreak/>
        <w:t>2.14. Показатели доступности и качества муниципальной услуги</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509E4" w:rsidRPr="00080E44" w:rsidRDefault="00F509E4" w:rsidP="00F509E4">
      <w:pPr>
        <w:pStyle w:val="a4"/>
        <w:spacing w:after="0"/>
        <w:ind w:right="-6" w:firstLine="660"/>
        <w:jc w:val="both"/>
      </w:pPr>
      <w:r w:rsidRPr="00080E44">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F509E4" w:rsidRPr="00080E44" w:rsidRDefault="00F509E4" w:rsidP="00F509E4">
      <w:pPr>
        <w:pStyle w:val="a4"/>
        <w:spacing w:after="0"/>
        <w:ind w:right="-6" w:firstLine="660"/>
        <w:jc w:val="both"/>
      </w:pPr>
      <w:r w:rsidRPr="00080E44">
        <w:t>- сопровождение инвалидов, имеющих стойкие расстройства функции зрения и самостоятельного передвижения;</w:t>
      </w:r>
    </w:p>
    <w:p w:rsidR="00F509E4" w:rsidRPr="00080E44" w:rsidRDefault="00F509E4" w:rsidP="00F509E4">
      <w:pPr>
        <w:pStyle w:val="a4"/>
        <w:spacing w:after="0"/>
        <w:ind w:right="-6" w:firstLine="660"/>
        <w:jc w:val="both"/>
      </w:pPr>
      <w:r w:rsidRPr="00080E44">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509E4" w:rsidRPr="00080E44" w:rsidRDefault="00F509E4" w:rsidP="00F509E4">
      <w:pPr>
        <w:pStyle w:val="a4"/>
        <w:spacing w:after="0"/>
        <w:ind w:right="-6" w:firstLine="660"/>
        <w:jc w:val="both"/>
      </w:pPr>
      <w:r w:rsidRPr="00080E44">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F509E4" w:rsidRPr="00080E44" w:rsidRDefault="00F509E4" w:rsidP="00F509E4">
      <w:pPr>
        <w:pStyle w:val="a4"/>
        <w:spacing w:after="0"/>
        <w:ind w:right="-6" w:firstLine="560"/>
        <w:jc w:val="both"/>
      </w:pPr>
      <w:r w:rsidRPr="00080E44">
        <w:t>- оказание инвалидам помощи в преодолении барьеров, мешающих получению ими услуг наравне с другими лицами.</w:t>
      </w:r>
    </w:p>
    <w:p w:rsidR="00F509E4" w:rsidRPr="00080E44" w:rsidRDefault="00F509E4" w:rsidP="00F509E4">
      <w:pPr>
        <w:spacing w:after="0" w:line="240" w:lineRule="auto"/>
        <w:ind w:firstLine="709"/>
        <w:jc w:val="both"/>
        <w:rPr>
          <w:rFonts w:ascii="Times New Roman" w:hAnsi="Times New Roman"/>
          <w:sz w:val="24"/>
          <w:szCs w:val="24"/>
        </w:rPr>
      </w:pPr>
      <w:r w:rsidRPr="00080E44">
        <w:rPr>
          <w:rStyle w:val="blk"/>
          <w:rFonts w:ascii="Times New Roman" w:hAnsi="Times New Roman"/>
          <w:sz w:val="24"/>
          <w:szCs w:val="24"/>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080E44">
        <w:rPr>
          <w:rFonts w:ascii="Times New Roman" w:hAnsi="Times New Roman"/>
          <w:sz w:val="24"/>
          <w:szCs w:val="24"/>
        </w:rPr>
        <w:t xml:space="preserve"> Российской Федерации</w:t>
      </w:r>
      <w:r w:rsidRPr="00080E44">
        <w:rPr>
          <w:rStyle w:val="blk"/>
          <w:rFonts w:ascii="Times New Roman" w:hAnsi="Times New Roman"/>
          <w:sz w:val="24"/>
          <w:szCs w:val="24"/>
        </w:rPr>
        <w:t xml:space="preserve">, орган, предоставляющий муниципальную услугу,  должен принять меры для обеспечения доступа инвалидов, </w:t>
      </w:r>
      <w:r w:rsidRPr="00080E44">
        <w:rPr>
          <w:rFonts w:ascii="Times New Roman" w:hAnsi="Times New Roman"/>
          <w:sz w:val="24"/>
          <w:szCs w:val="24"/>
        </w:rPr>
        <w:t xml:space="preserve">в том числе включая инвалидов, использующих кресла-коляски </w:t>
      </w:r>
      <w:r w:rsidRPr="00080E44">
        <w:rPr>
          <w:rStyle w:val="blk"/>
          <w:rFonts w:ascii="Times New Roman" w:hAnsi="Times New Roman"/>
          <w:sz w:val="24"/>
          <w:szCs w:val="24"/>
        </w:rPr>
        <w:t xml:space="preserve">и собак-проводников, к месту предоставления услуги либо, когда </w:t>
      </w:r>
      <w:proofErr w:type="gramStart"/>
      <w:r w:rsidRPr="00080E44">
        <w:rPr>
          <w:rStyle w:val="blk"/>
          <w:rFonts w:ascii="Times New Roman" w:hAnsi="Times New Roman"/>
          <w:sz w:val="24"/>
          <w:szCs w:val="24"/>
        </w:rPr>
        <w:t>это</w:t>
      </w:r>
      <w:proofErr w:type="gramEnd"/>
      <w:r w:rsidRPr="00080E44">
        <w:rPr>
          <w:rStyle w:val="blk"/>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режиме.</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2.14.2. Места для заполнения заявлений и иных документов оборудуются стульями, столами (стойками), бланками заявлений.</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bCs/>
          <w:sz w:val="24"/>
          <w:szCs w:val="24"/>
        </w:rPr>
        <w:t>2.14.3. Места для информирования должны быть оборудованы информационными стендами, содержащими следующую информацию:</w:t>
      </w:r>
      <w:r w:rsidRPr="00080E44">
        <w:rPr>
          <w:rFonts w:ascii="Times New Roman" w:hAnsi="Times New Roman" w:cs="Times New Roman"/>
          <w:b/>
          <w:bCs/>
          <w:i/>
          <w:sz w:val="24"/>
          <w:szCs w:val="24"/>
        </w:rPr>
        <w:t xml:space="preserve"> </w:t>
      </w:r>
    </w:p>
    <w:p w:rsidR="00F509E4" w:rsidRPr="00080E44" w:rsidRDefault="00F509E4" w:rsidP="00F509E4">
      <w:pPr>
        <w:pStyle w:val="a6"/>
        <w:spacing w:line="240" w:lineRule="auto"/>
        <w:ind w:firstLine="708"/>
        <w:rPr>
          <w:sz w:val="24"/>
          <w:szCs w:val="24"/>
        </w:rPr>
      </w:pPr>
      <w:r w:rsidRPr="00080E44">
        <w:rPr>
          <w:sz w:val="24"/>
          <w:szCs w:val="24"/>
        </w:rPr>
        <w:t>график работы (часы приёма), контактные телефоны (телефон для справок), электронный адрес официального сайта Зуевского района в сети Интернет, электронной почты;</w:t>
      </w:r>
    </w:p>
    <w:p w:rsidR="00F509E4" w:rsidRPr="00080E44" w:rsidRDefault="00F509E4" w:rsidP="00F509E4">
      <w:pPr>
        <w:pStyle w:val="a6"/>
        <w:spacing w:line="240" w:lineRule="auto"/>
        <w:ind w:firstLine="708"/>
        <w:rPr>
          <w:sz w:val="24"/>
          <w:szCs w:val="24"/>
        </w:rPr>
      </w:pPr>
      <w:r w:rsidRPr="00080E44">
        <w:rPr>
          <w:sz w:val="24"/>
          <w:szCs w:val="24"/>
        </w:rPr>
        <w:t>административный регламент предоставления муниципальной услуги (в текстовом виде);</w:t>
      </w:r>
    </w:p>
    <w:p w:rsidR="00F509E4" w:rsidRPr="00080E44" w:rsidRDefault="00F509E4" w:rsidP="00F509E4">
      <w:pPr>
        <w:pStyle w:val="a6"/>
        <w:spacing w:line="240" w:lineRule="auto"/>
        <w:ind w:firstLine="708"/>
        <w:rPr>
          <w:sz w:val="24"/>
          <w:szCs w:val="24"/>
        </w:rPr>
      </w:pPr>
      <w:r w:rsidRPr="00080E44">
        <w:rPr>
          <w:sz w:val="24"/>
          <w:szCs w:val="24"/>
        </w:rPr>
        <w:t>перечень, формы документов для заполнения, образцы заполнения документов;</w:t>
      </w:r>
    </w:p>
    <w:p w:rsidR="00F509E4" w:rsidRPr="00080E44" w:rsidRDefault="00F509E4" w:rsidP="00F509E4">
      <w:pPr>
        <w:pStyle w:val="a6"/>
        <w:spacing w:line="240" w:lineRule="auto"/>
        <w:ind w:firstLine="708"/>
        <w:rPr>
          <w:sz w:val="24"/>
          <w:szCs w:val="24"/>
        </w:rPr>
      </w:pPr>
      <w:r w:rsidRPr="00080E44">
        <w:rPr>
          <w:sz w:val="24"/>
          <w:szCs w:val="24"/>
        </w:rPr>
        <w:t>основания для отказа в предоставлении муниципальной услуги;</w:t>
      </w:r>
    </w:p>
    <w:p w:rsidR="00F509E4" w:rsidRPr="00080E44" w:rsidRDefault="00F509E4" w:rsidP="00F509E4">
      <w:pPr>
        <w:pStyle w:val="a6"/>
        <w:spacing w:line="240" w:lineRule="auto"/>
        <w:ind w:firstLine="709"/>
        <w:rPr>
          <w:sz w:val="24"/>
          <w:szCs w:val="24"/>
        </w:rPr>
      </w:pPr>
      <w:r w:rsidRPr="00080E44">
        <w:rPr>
          <w:sz w:val="24"/>
          <w:szCs w:val="24"/>
        </w:rPr>
        <w:t>порядок обжалования решений, действий или бездействия органов, предоставляющих муниципальную услугу, их должностных лиц и специалистов;</w:t>
      </w:r>
    </w:p>
    <w:p w:rsidR="00F509E4" w:rsidRPr="00080E44" w:rsidRDefault="00F509E4" w:rsidP="00F509E4">
      <w:pPr>
        <w:pStyle w:val="a6"/>
        <w:spacing w:line="240" w:lineRule="auto"/>
        <w:ind w:firstLine="709"/>
        <w:rPr>
          <w:sz w:val="24"/>
          <w:szCs w:val="24"/>
        </w:rPr>
      </w:pPr>
      <w:r w:rsidRPr="00080E44">
        <w:rPr>
          <w:sz w:val="24"/>
          <w:szCs w:val="24"/>
        </w:rPr>
        <w:t xml:space="preserve">перечень </w:t>
      </w:r>
      <w:r w:rsidRPr="00080E44">
        <w:rPr>
          <w:bCs/>
          <w:sz w:val="24"/>
          <w:szCs w:val="24"/>
        </w:rPr>
        <w:t>нормативных правовых актов</w:t>
      </w:r>
      <w:r w:rsidRPr="00080E44">
        <w:rPr>
          <w:sz w:val="24"/>
          <w:szCs w:val="24"/>
        </w:rPr>
        <w:t>, регулирующих предоставление муниципальной услуги.</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2.14.4. Кабинеты (кабинки) приёма граждан должны быть оборудованы информационными табличками с указанием:</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номера кабинета (кабинки);</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фамилии, имени и отчества специалиста, осуществляющего приём заявителей;</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дней и часов приёма, времени перерыва на обед.</w:t>
      </w:r>
    </w:p>
    <w:p w:rsidR="00F509E4" w:rsidRPr="00080E44" w:rsidRDefault="00F509E4" w:rsidP="00F509E4">
      <w:pPr>
        <w:spacing w:after="0" w:line="240" w:lineRule="auto"/>
        <w:ind w:firstLine="709"/>
        <w:jc w:val="both"/>
        <w:rPr>
          <w:rFonts w:ascii="Times New Roman" w:hAnsi="Times New Roman"/>
          <w:b/>
          <w:bCs/>
          <w:sz w:val="24"/>
          <w:szCs w:val="24"/>
        </w:rPr>
      </w:pPr>
      <w:r w:rsidRPr="00080E44">
        <w:rPr>
          <w:rFonts w:ascii="Times New Roman" w:hAnsi="Times New Roman"/>
          <w:sz w:val="24"/>
          <w:szCs w:val="24"/>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509E4" w:rsidRPr="00080E44" w:rsidRDefault="00F509E4" w:rsidP="00F509E4">
      <w:pPr>
        <w:spacing w:after="0" w:line="240" w:lineRule="auto"/>
        <w:ind w:firstLine="709"/>
        <w:jc w:val="both"/>
        <w:rPr>
          <w:rFonts w:ascii="Times New Roman" w:hAnsi="Times New Roman"/>
          <w:b/>
          <w:sz w:val="24"/>
          <w:szCs w:val="24"/>
        </w:rPr>
      </w:pPr>
      <w:r w:rsidRPr="00080E44">
        <w:rPr>
          <w:rFonts w:ascii="Times New Roman" w:hAnsi="Times New Roman"/>
          <w:b/>
          <w:bCs/>
          <w:sz w:val="24"/>
          <w:szCs w:val="24"/>
        </w:rPr>
        <w:t xml:space="preserve">2.15. </w:t>
      </w:r>
      <w:r w:rsidRPr="00080E44">
        <w:rPr>
          <w:rFonts w:ascii="Times New Roman" w:hAnsi="Times New Roman"/>
          <w:b/>
          <w:sz w:val="24"/>
          <w:szCs w:val="24"/>
        </w:rPr>
        <w:t>Особенности предоставления муниципальной услуги по экстерриториальному принципу</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Получение муниципальной услуги по экстерриториальному принципу невозможно.</w:t>
      </w:r>
    </w:p>
    <w:p w:rsidR="00690909" w:rsidRDefault="00690909" w:rsidP="00F509E4">
      <w:pPr>
        <w:spacing w:after="0" w:line="240" w:lineRule="auto"/>
        <w:ind w:firstLine="709"/>
        <w:jc w:val="both"/>
        <w:rPr>
          <w:rFonts w:ascii="Times New Roman" w:hAnsi="Times New Roman"/>
          <w:b/>
          <w:sz w:val="24"/>
          <w:szCs w:val="24"/>
        </w:rPr>
      </w:pPr>
    </w:p>
    <w:p w:rsidR="00690909" w:rsidRDefault="00690909" w:rsidP="00F509E4">
      <w:pPr>
        <w:spacing w:after="0" w:line="240" w:lineRule="auto"/>
        <w:ind w:firstLine="709"/>
        <w:jc w:val="both"/>
        <w:rPr>
          <w:rFonts w:ascii="Times New Roman" w:hAnsi="Times New Roman"/>
          <w:b/>
          <w:sz w:val="24"/>
          <w:szCs w:val="24"/>
        </w:rPr>
      </w:pPr>
    </w:p>
    <w:p w:rsidR="00F509E4" w:rsidRPr="00080E44" w:rsidRDefault="00F509E4" w:rsidP="00F509E4">
      <w:pPr>
        <w:spacing w:after="0" w:line="240" w:lineRule="auto"/>
        <w:ind w:firstLine="709"/>
        <w:jc w:val="both"/>
        <w:rPr>
          <w:rFonts w:ascii="Times New Roman" w:hAnsi="Times New Roman"/>
          <w:b/>
          <w:sz w:val="24"/>
          <w:szCs w:val="24"/>
        </w:rPr>
      </w:pPr>
      <w:r w:rsidRPr="00080E44">
        <w:rPr>
          <w:rFonts w:ascii="Times New Roman" w:hAnsi="Times New Roman"/>
          <w:b/>
          <w:sz w:val="24"/>
          <w:szCs w:val="24"/>
        </w:rPr>
        <w:lastRenderedPageBreak/>
        <w:t>2.16. Особенности предоставления муниципальной услуги в многофункциональном центре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w:t>
      </w:r>
    </w:p>
    <w:p w:rsidR="00F509E4" w:rsidRPr="00080E44" w:rsidRDefault="00F509E4" w:rsidP="00F509E4">
      <w:pPr>
        <w:spacing w:after="0" w:line="240" w:lineRule="auto"/>
        <w:ind w:firstLine="709"/>
        <w:jc w:val="both"/>
        <w:rPr>
          <w:rFonts w:ascii="Times New Roman" w:hAnsi="Times New Roman"/>
          <w:b/>
          <w:bCs/>
          <w:sz w:val="24"/>
          <w:szCs w:val="24"/>
        </w:rPr>
      </w:pPr>
      <w:r w:rsidRPr="00080E44">
        <w:rPr>
          <w:rFonts w:ascii="Times New Roman" w:hAnsi="Times New Roman"/>
          <w:b/>
          <w:sz w:val="24"/>
          <w:szCs w:val="24"/>
        </w:rPr>
        <w:t>2.17. Особенности предоставления муниципальной услуги в электронной форме</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Особенностями предоставления муниципальной услуги в электронной форме являются:</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F509E4" w:rsidRPr="00080E44" w:rsidRDefault="00F509E4" w:rsidP="00F509E4">
      <w:pPr>
        <w:autoSpaceDE w:val="0"/>
        <w:autoSpaceDN w:val="0"/>
        <w:adjustRightInd w:val="0"/>
        <w:spacing w:after="0" w:line="240" w:lineRule="auto"/>
        <w:ind w:firstLine="709"/>
        <w:jc w:val="both"/>
        <w:outlineLvl w:val="2"/>
        <w:rPr>
          <w:rFonts w:ascii="Times New Roman" w:hAnsi="Times New Roman"/>
          <w:sz w:val="24"/>
          <w:szCs w:val="24"/>
        </w:rPr>
      </w:pPr>
      <w:r w:rsidRPr="00080E44">
        <w:rPr>
          <w:rFonts w:ascii="Times New Roman" w:hAnsi="Times New Roman"/>
          <w:sz w:val="24"/>
          <w:szCs w:val="24"/>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F509E4" w:rsidRPr="00080E44" w:rsidRDefault="00F509E4" w:rsidP="00F509E4">
      <w:pPr>
        <w:autoSpaceDE w:val="0"/>
        <w:autoSpaceDN w:val="0"/>
        <w:adjustRightInd w:val="0"/>
        <w:spacing w:after="0" w:line="240" w:lineRule="auto"/>
        <w:ind w:firstLine="709"/>
        <w:jc w:val="both"/>
        <w:rPr>
          <w:rFonts w:ascii="Times New Roman" w:hAnsi="Times New Roman"/>
          <w:b/>
          <w:sz w:val="24"/>
          <w:szCs w:val="24"/>
        </w:rPr>
      </w:pPr>
      <w:r w:rsidRPr="00080E44">
        <w:rPr>
          <w:rFonts w:ascii="Times New Roman" w:hAnsi="Times New Roman"/>
          <w:b/>
          <w:sz w:val="24"/>
          <w:szCs w:val="24"/>
        </w:rPr>
        <w:t>3.</w:t>
      </w:r>
      <w:r w:rsidRPr="00080E44">
        <w:rPr>
          <w:rFonts w:ascii="Times New Roman" w:hAnsi="Times New Roman"/>
          <w:b/>
          <w:sz w:val="24"/>
          <w:szCs w:val="24"/>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509E4" w:rsidRPr="00080E44" w:rsidRDefault="00F509E4" w:rsidP="00F509E4">
      <w:pPr>
        <w:autoSpaceDE w:val="0"/>
        <w:autoSpaceDN w:val="0"/>
        <w:adjustRightInd w:val="0"/>
        <w:spacing w:after="0" w:line="240" w:lineRule="auto"/>
        <w:ind w:firstLine="720"/>
        <w:jc w:val="both"/>
        <w:rPr>
          <w:rFonts w:ascii="Times New Roman" w:hAnsi="Times New Roman"/>
          <w:b/>
          <w:sz w:val="24"/>
          <w:szCs w:val="24"/>
        </w:rPr>
      </w:pPr>
      <w:r w:rsidRPr="00080E44">
        <w:rPr>
          <w:rFonts w:ascii="Times New Roman" w:hAnsi="Times New Roman"/>
          <w:b/>
          <w:sz w:val="24"/>
          <w:szCs w:val="24"/>
        </w:rPr>
        <w:t>3.1. Описание последовательности действий при предоставлении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bookmarkStart w:id="17" w:name="sub_32"/>
      <w:r w:rsidRPr="00080E4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прием и регистрация заявления и представленных документов;</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sz w:val="24"/>
          <w:szCs w:val="24"/>
        </w:rPr>
        <w:t>формирование и направление межведомственных запросов</w:t>
      </w:r>
      <w:r w:rsidRPr="00080E44">
        <w:rPr>
          <w:rFonts w:ascii="Times New Roman" w:hAnsi="Times New Roman" w:cs="Times New Roman"/>
          <w:sz w:val="24"/>
          <w:szCs w:val="24"/>
        </w:rPr>
        <w:t>;</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Style w:val="20"/>
          <w:rFonts w:eastAsia="Calibri"/>
          <w:color w:val="000000"/>
        </w:rPr>
        <w:t>рассмотрение заявления и представленных документов в целях</w:t>
      </w:r>
      <w:r w:rsidRPr="00080E44">
        <w:rPr>
          <w:rFonts w:ascii="Times New Roman" w:hAnsi="Times New Roman" w:cs="Times New Roman"/>
          <w:sz w:val="24"/>
          <w:szCs w:val="24"/>
        </w:rPr>
        <w:t xml:space="preserve"> предоставления гражданам жилых помещений в специализированном (маневренном) жилищном фонде либо отказа в предоставлении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абзацах 3,4,5 данного подраздела раздела 3 настоящего Административного регламента.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Перечень процедур (действий), выполняемых многофункциональным центром:</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прием и регистрация заявления и представленных документов;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выдача результата предоставления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b/>
          <w:sz w:val="24"/>
          <w:szCs w:val="24"/>
        </w:rPr>
      </w:pPr>
      <w:r w:rsidRPr="00080E44">
        <w:rPr>
          <w:rFonts w:ascii="Times New Roman" w:hAnsi="Times New Roman"/>
          <w:b/>
          <w:sz w:val="24"/>
          <w:szCs w:val="24"/>
        </w:rPr>
        <w:t>3.2. Описание последовательности действий при приеме и регистрации заявления.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bookmarkStart w:id="18" w:name="sub_33"/>
      <w:bookmarkEnd w:id="17"/>
      <w:r w:rsidRPr="00080E44">
        <w:rPr>
          <w:rFonts w:ascii="Times New Roman" w:hAnsi="Times New Roman"/>
          <w:sz w:val="24"/>
          <w:szCs w:val="24"/>
        </w:rPr>
        <w:t>Основанием для начала административной процедуры по приему и регистрации заявления является личное обращение заявителя или его представителя в многофункциональный центр (далее - МФЦ) с заявлением.</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К заявлению прилагаются документы, необходимые для предоставления муниципальной услуги, указанные в </w:t>
      </w:r>
      <w:hyperlink w:anchor="sub_25" w:history="1">
        <w:r w:rsidRPr="00080E44">
          <w:rPr>
            <w:rFonts w:ascii="Times New Roman" w:hAnsi="Times New Roman"/>
            <w:sz w:val="24"/>
            <w:szCs w:val="24"/>
          </w:rPr>
          <w:t>подразделе 2.6</w:t>
        </w:r>
      </w:hyperlink>
      <w:r w:rsidRPr="00080E44">
        <w:rPr>
          <w:rFonts w:ascii="Times New Roman" w:hAnsi="Times New Roman"/>
          <w:sz w:val="24"/>
          <w:szCs w:val="24"/>
        </w:rPr>
        <w:t xml:space="preserve"> настоящего Административного регламента.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Специалист, ответственный за прием и регистрацию документов, должен:</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lastRenderedPageBreak/>
        <w:t>- удостовериться в личности заявителя или представителя заявителя;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установить наличие либо отсутствие оснований для отказа в приеме документов, указанных в подразделе 2.7.настоящего Административного регламента.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Специалист, ответственный за прием и регистрацию документов, не должен проводить проверку содержания представленных документов.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proofErr w:type="gramStart"/>
      <w:r w:rsidRPr="00080E44">
        <w:rPr>
          <w:rFonts w:ascii="Times New Roman" w:hAnsi="Times New Roman"/>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и выдает заявителю или его представителю расписку в получении документов с указанием их перечня и даты получения.</w:t>
      </w:r>
      <w:proofErr w:type="gramEnd"/>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и их возврат заявителю или его представителю.</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Максимальный срок выполнения административной процедуры при регистрации поступивших документов и отказе в приеме представленных документов и их возврате заявителю или его представителю составляет 15 минут с момента личного обращения заявителя или его представителя в МФЦ с заявлением.</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Максимальный срок выполнения административной процедуры при направлении зарегистрированных документов специалистом МФЦ в администрацию района  составляет один рабочий день со дня регистрации поступивших документов.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b/>
          <w:sz w:val="24"/>
          <w:szCs w:val="24"/>
        </w:rPr>
        <w:t>3.3. Описание последовательности действий при формировании и направлении межведомственных запросов.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Основанием для начала административной процедуры является поступление в администрацию от заявителя документов, указанных в </w:t>
      </w:r>
      <w:hyperlink w:anchor="Par73" w:history="1">
        <w:r w:rsidRPr="00080E44">
          <w:rPr>
            <w:rFonts w:ascii="Times New Roman" w:hAnsi="Times New Roman"/>
            <w:sz w:val="24"/>
            <w:szCs w:val="24"/>
          </w:rPr>
          <w:t>подразделе 2.6</w:t>
        </w:r>
      </w:hyperlink>
      <w:r w:rsidRPr="00080E44">
        <w:rPr>
          <w:rFonts w:ascii="Times New Roman" w:hAnsi="Times New Roman"/>
          <w:sz w:val="24"/>
          <w:szCs w:val="24"/>
        </w:rPr>
        <w:t xml:space="preserve"> Административного регламента.     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Максимальный срок выполнения административной процедуры не может превышать 5 дней.</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b/>
          <w:sz w:val="24"/>
          <w:szCs w:val="24"/>
        </w:rPr>
        <w:t xml:space="preserve">3.4. </w:t>
      </w:r>
      <w:r w:rsidRPr="00080E44">
        <w:rPr>
          <w:rStyle w:val="20"/>
          <w:rFonts w:eastAsia="Calibri"/>
          <w:b/>
          <w:color w:val="000000"/>
        </w:rPr>
        <w:t>Описание последовательности действий при рассмотрении заявления и представленных документов в целях</w:t>
      </w:r>
      <w:r w:rsidRPr="00080E44">
        <w:rPr>
          <w:rFonts w:ascii="Times New Roman" w:hAnsi="Times New Roman" w:cs="Times New Roman"/>
          <w:b/>
          <w:sz w:val="24"/>
          <w:szCs w:val="24"/>
        </w:rPr>
        <w:t xml:space="preserve"> предоставления гражданам жилых помещений в специализированном (маневренном) жилищном фонде либо отказа в предоставлении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bookmarkStart w:id="19" w:name="sub_331"/>
      <w:bookmarkEnd w:id="18"/>
      <w:r w:rsidRPr="00080E44">
        <w:rPr>
          <w:rFonts w:ascii="Times New Roman" w:hAnsi="Times New Roman" w:cs="Times New Roman"/>
          <w:sz w:val="24"/>
          <w:szCs w:val="24"/>
        </w:rPr>
        <w:t>Основанием для начала административной процедуры является поступление специалисту, ответственному за предоставление муниципальной услуги, Заявления, представленных заявителем и полученных по межведомственным запросам документов.</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Специалист, ответственный за предоставление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xml:space="preserve">проверяет представленные заявителем документы и сведения, устанавливает наличие оснований для отказа в предоставлении муниципальной услуги, предусмотренных </w:t>
      </w:r>
      <w:hyperlink w:anchor="P126" w:history="1">
        <w:r w:rsidRPr="00177740">
          <w:rPr>
            <w:rFonts w:ascii="Times New Roman" w:hAnsi="Times New Roman" w:cs="Times New Roman"/>
            <w:sz w:val="24"/>
            <w:szCs w:val="24"/>
          </w:rPr>
          <w:t>подразделом 2.7</w:t>
        </w:r>
      </w:hyperlink>
      <w:r w:rsidRPr="00177740">
        <w:rPr>
          <w:rFonts w:ascii="Times New Roman" w:hAnsi="Times New Roman" w:cs="Times New Roman"/>
          <w:sz w:val="24"/>
          <w:szCs w:val="24"/>
        </w:rPr>
        <w:t xml:space="preserve"> </w:t>
      </w:r>
      <w:r w:rsidRPr="00080E44">
        <w:rPr>
          <w:rFonts w:ascii="Times New Roman" w:hAnsi="Times New Roman" w:cs="Times New Roman"/>
          <w:sz w:val="24"/>
          <w:szCs w:val="24"/>
        </w:rPr>
        <w:t>настоящего Административного регламента.</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xml:space="preserve">В случае наличия оснований для отказа в предоставлении жилого помещения в специализированном (маневренном) жилищном фонде </w:t>
      </w:r>
      <w:proofErr w:type="gramStart"/>
      <w:r w:rsidRPr="00080E44">
        <w:rPr>
          <w:rFonts w:ascii="Times New Roman" w:hAnsi="Times New Roman" w:cs="Times New Roman"/>
          <w:sz w:val="24"/>
          <w:szCs w:val="24"/>
        </w:rPr>
        <w:t>ответственный</w:t>
      </w:r>
      <w:proofErr w:type="gramEnd"/>
      <w:r w:rsidRPr="00080E44">
        <w:rPr>
          <w:rFonts w:ascii="Times New Roman" w:hAnsi="Times New Roman" w:cs="Times New Roman"/>
          <w:sz w:val="24"/>
          <w:szCs w:val="24"/>
        </w:rPr>
        <w:t xml:space="preserve"> за предоставление муниципальной услуги осуществляет подготовку проекта решения об отказе в предоставлении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lastRenderedPageBreak/>
        <w:t>При отсутствии указанных оснований специалист, ответственный за предоставление муниципальной услуги, осуществляет подготовку проекта решения о предоставлении жилого помещения в специализированном (маневренном) жилищном фонде.</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По результатам рассмотрения представленных документов и сведений администрация принимает соответствующие решения:</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решение о предоставлении жилого помещения в специализированном (маневренном) жилищном фонде;</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решение об отказе в предоставлении жилого помещения в специализированном (маневренном) жилищном фонде.</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xml:space="preserve">Решение об отказе в предоставлении жилого помещения в специализированном (маневренном) жилищном фонде должно содержать основания такого отказа с обязательной ссылкой на нарушения, предусмотренные </w:t>
      </w:r>
      <w:hyperlink w:anchor="P126" w:history="1">
        <w:r w:rsidRPr="00177740">
          <w:rPr>
            <w:rFonts w:ascii="Times New Roman" w:hAnsi="Times New Roman" w:cs="Times New Roman"/>
            <w:sz w:val="24"/>
            <w:szCs w:val="24"/>
          </w:rPr>
          <w:t>подразделом 2.8.</w:t>
        </w:r>
      </w:hyperlink>
      <w:r w:rsidRPr="00080E44">
        <w:rPr>
          <w:rFonts w:ascii="Times New Roman" w:hAnsi="Times New Roman" w:cs="Times New Roman"/>
          <w:sz w:val="24"/>
          <w:szCs w:val="24"/>
        </w:rPr>
        <w:t xml:space="preserve"> настоящего Административного регламента.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Общий максимальный срок выполнения административных процедур не может превышать  тридцать календарных дней со дня представления заявления и документов в администрацию.</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bookmarkStart w:id="20" w:name="P283"/>
      <w:bookmarkEnd w:id="20"/>
      <w:r w:rsidRPr="00080E44">
        <w:rPr>
          <w:rFonts w:ascii="Times New Roman" w:hAnsi="Times New Roman"/>
          <w:b/>
          <w:color w:val="000000"/>
          <w:sz w:val="24"/>
          <w:szCs w:val="24"/>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Pr="00080E44">
        <w:rPr>
          <w:rFonts w:ascii="Times New Roman" w:hAnsi="Times New Roman"/>
          <w:sz w:val="24"/>
          <w:szCs w:val="24"/>
          <w:highlight w:val="yellow"/>
        </w:rPr>
        <w:t xml:space="preserve"> </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F509E4" w:rsidRPr="00080E44" w:rsidRDefault="00F509E4" w:rsidP="00F509E4">
      <w:pPr>
        <w:spacing w:after="0" w:line="240" w:lineRule="auto"/>
        <w:jc w:val="both"/>
        <w:rPr>
          <w:rFonts w:ascii="Times New Roman" w:hAnsi="Times New Roman"/>
          <w:sz w:val="24"/>
          <w:szCs w:val="24"/>
        </w:rPr>
      </w:pPr>
      <w:r w:rsidRPr="00080E44">
        <w:rPr>
          <w:rFonts w:ascii="Times New Roman" w:hAnsi="Times New Roman"/>
          <w:sz w:val="24"/>
          <w:szCs w:val="24"/>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F509E4" w:rsidRPr="00080E44" w:rsidRDefault="00F509E4" w:rsidP="00F509E4">
      <w:pPr>
        <w:spacing w:after="0" w:line="240" w:lineRule="auto"/>
        <w:jc w:val="both"/>
        <w:rPr>
          <w:rFonts w:ascii="Times New Roman" w:hAnsi="Times New Roman"/>
          <w:sz w:val="24"/>
          <w:szCs w:val="24"/>
        </w:rPr>
      </w:pPr>
      <w:r w:rsidRPr="00080E44">
        <w:rPr>
          <w:rFonts w:ascii="Times New Roman" w:hAnsi="Times New Roman"/>
          <w:sz w:val="24"/>
          <w:szCs w:val="24"/>
        </w:rPr>
        <w:t xml:space="preserve">     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F509E4" w:rsidRPr="00080E44" w:rsidRDefault="00F509E4" w:rsidP="00F509E4">
      <w:pPr>
        <w:autoSpaceDE w:val="0"/>
        <w:autoSpaceDN w:val="0"/>
        <w:adjustRightInd w:val="0"/>
        <w:spacing w:after="0" w:line="240" w:lineRule="auto"/>
        <w:jc w:val="both"/>
        <w:rPr>
          <w:rFonts w:ascii="Times New Roman" w:hAnsi="Times New Roman"/>
          <w:sz w:val="24"/>
          <w:szCs w:val="24"/>
        </w:rPr>
      </w:pPr>
      <w:r w:rsidRPr="00080E44">
        <w:rPr>
          <w:rFonts w:ascii="Times New Roman" w:hAnsi="Times New Roman"/>
          <w:sz w:val="24"/>
          <w:szCs w:val="24"/>
        </w:rPr>
        <w:t xml:space="preserve">      Максимальный срок выполнения административной процедуры не может превышать 30 дней, с момента поступления принятых (подписанных) документов специалисту, ответственному за предоставление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b/>
          <w:sz w:val="24"/>
          <w:szCs w:val="24"/>
        </w:rPr>
      </w:pPr>
      <w:r w:rsidRPr="00080E44">
        <w:rPr>
          <w:rFonts w:ascii="Times New Roman" w:hAnsi="Times New Roman"/>
          <w:b/>
          <w:sz w:val="24"/>
          <w:szCs w:val="24"/>
        </w:rPr>
        <w:t xml:space="preserve">3.6. </w:t>
      </w:r>
      <w:r w:rsidRPr="00080E44">
        <w:rPr>
          <w:rFonts w:ascii="Times New Roman" w:hAnsi="Times New Roman"/>
          <w:b/>
          <w:color w:val="000000"/>
          <w:sz w:val="24"/>
          <w:szCs w:val="24"/>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Информация о муниципальной услуге размещается </w:t>
      </w:r>
      <w:proofErr w:type="gramStart"/>
      <w:r w:rsidRPr="00080E44">
        <w:rPr>
          <w:rFonts w:ascii="Times New Roman" w:hAnsi="Times New Roman"/>
          <w:sz w:val="24"/>
          <w:szCs w:val="24"/>
        </w:rPr>
        <w:t>на</w:t>
      </w:r>
      <w:proofErr w:type="gramEnd"/>
      <w:r w:rsidRPr="00080E44">
        <w:rPr>
          <w:rFonts w:ascii="Times New Roman" w:hAnsi="Times New Roman"/>
          <w:sz w:val="24"/>
          <w:szCs w:val="24"/>
        </w:rPr>
        <w:t xml:space="preserve"> </w:t>
      </w:r>
      <w:proofErr w:type="gramStart"/>
      <w:r w:rsidRPr="00080E44">
        <w:rPr>
          <w:rFonts w:ascii="Times New Roman" w:hAnsi="Times New Roman"/>
          <w:color w:val="000000"/>
          <w:sz w:val="24"/>
          <w:szCs w:val="24"/>
        </w:rPr>
        <w:t>Единого</w:t>
      </w:r>
      <w:proofErr w:type="gramEnd"/>
      <w:r w:rsidRPr="00080E44">
        <w:rPr>
          <w:rFonts w:ascii="Times New Roman" w:hAnsi="Times New Roman"/>
          <w:color w:val="000000"/>
          <w:sz w:val="24"/>
          <w:szCs w:val="24"/>
        </w:rPr>
        <w:t xml:space="preserve"> портала государственных и муниципальных услуг (функций) (далее - </w:t>
      </w:r>
      <w:r w:rsidRPr="00080E44">
        <w:rPr>
          <w:rFonts w:ascii="Times New Roman" w:hAnsi="Times New Roman"/>
          <w:sz w:val="24"/>
          <w:szCs w:val="24"/>
        </w:rPr>
        <w:t>Единый портал) или на Портале Кировской области (далее - Региональном портале).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3.</w:t>
      </w:r>
      <w:r w:rsidRPr="00080E44">
        <w:rPr>
          <w:rFonts w:ascii="Times New Roman" w:hAnsi="Times New Roman"/>
          <w:sz w:val="24"/>
          <w:szCs w:val="24"/>
        </w:rPr>
        <w:t>6</w:t>
      </w:r>
      <w:r w:rsidRPr="00080E44">
        <w:rPr>
          <w:rFonts w:ascii="Times New Roman" w:hAnsi="Times New Roman" w:cs="Times New Roman"/>
          <w:sz w:val="24"/>
          <w:szCs w:val="24"/>
        </w:rPr>
        <w:t>.1.</w:t>
      </w:r>
      <w:r w:rsidRPr="00080E44">
        <w:rPr>
          <w:rFonts w:ascii="Times New Roman" w:hAnsi="Times New Roman" w:cs="Times New Roman"/>
          <w:sz w:val="24"/>
          <w:szCs w:val="24"/>
        </w:rPr>
        <w:tab/>
        <w:t xml:space="preserve">Описание последовательности действий при приеме и регистрации заявления и документов на предоставление в аренду муниципального имущества. </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3.6.2. Описание последовательности административных действий при рассмотрении заявления и представленных документов, формировании и направлении межведомственных запросов в органы (организации), участвующие в предоставлении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подразделе 3.3 раздела 3 настоящего Административного регламента.</w:t>
      </w:r>
    </w:p>
    <w:p w:rsidR="00F509E4" w:rsidRPr="00080E44" w:rsidRDefault="00F509E4" w:rsidP="00F509E4">
      <w:pPr>
        <w:pStyle w:val="ConsPlusNormal"/>
        <w:ind w:firstLine="540"/>
        <w:jc w:val="both"/>
        <w:rPr>
          <w:rFonts w:ascii="Times New Roman" w:hAnsi="Times New Roman" w:cs="Times New Roman"/>
          <w:b/>
          <w:sz w:val="24"/>
          <w:szCs w:val="24"/>
        </w:rPr>
      </w:pPr>
      <w:r w:rsidRPr="00080E44">
        <w:rPr>
          <w:rFonts w:ascii="Times New Roman" w:hAnsi="Times New Roman" w:cs="Times New Roman"/>
          <w:sz w:val="24"/>
          <w:szCs w:val="24"/>
        </w:rPr>
        <w:lastRenderedPageBreak/>
        <w:t>3.</w:t>
      </w:r>
      <w:r w:rsidRPr="00080E44">
        <w:rPr>
          <w:rFonts w:ascii="Times New Roman" w:hAnsi="Times New Roman"/>
          <w:sz w:val="24"/>
          <w:szCs w:val="24"/>
        </w:rPr>
        <w:t>6.3</w:t>
      </w:r>
      <w:r w:rsidRPr="00080E44">
        <w:rPr>
          <w:rFonts w:ascii="Times New Roman" w:hAnsi="Times New Roman" w:cs="Times New Roman"/>
          <w:sz w:val="24"/>
          <w:szCs w:val="24"/>
        </w:rPr>
        <w:t>. Последовательность административных действий при</w:t>
      </w:r>
      <w:r w:rsidRPr="00080E44">
        <w:rPr>
          <w:rStyle w:val="20"/>
          <w:rFonts w:eastAsia="Calibri"/>
          <w:color w:val="000000"/>
        </w:rPr>
        <w:t xml:space="preserve"> рассмотрении заявления и представленных документов в целях</w:t>
      </w:r>
      <w:r w:rsidRPr="00080E44">
        <w:rPr>
          <w:rFonts w:ascii="Times New Roman" w:hAnsi="Times New Roman" w:cs="Times New Roman"/>
          <w:sz w:val="24"/>
          <w:szCs w:val="24"/>
        </w:rPr>
        <w:t xml:space="preserve"> предоставления гражданам жилых помещений в специализированном (маневренном) жилищном фонде либо отказа в предоставлении муниципальной услуги, аналогична последовательности указанной в подразделе 3.4 раздела 3 настоящего Административного регламента.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Сроки выполнения административных процедур, предусмотренные настоящим Регламентом, </w:t>
      </w:r>
      <w:proofErr w:type="gramStart"/>
      <w:r w:rsidRPr="00080E44">
        <w:rPr>
          <w:rFonts w:ascii="Times New Roman" w:hAnsi="Times New Roman"/>
          <w:sz w:val="24"/>
          <w:szCs w:val="24"/>
        </w:rPr>
        <w:t>распространяются</w:t>
      </w:r>
      <w:proofErr w:type="gramEnd"/>
      <w:r w:rsidRPr="00080E44">
        <w:rPr>
          <w:rFonts w:ascii="Times New Roman" w:hAnsi="Times New Roman"/>
          <w:sz w:val="24"/>
          <w:szCs w:val="24"/>
        </w:rPr>
        <w:t xml:space="preserve"> в том числе на сроки предоставления муниципальных услуг в электронной форме.</w:t>
      </w:r>
    </w:p>
    <w:p w:rsidR="00F509E4" w:rsidRPr="00080E44" w:rsidRDefault="00F509E4" w:rsidP="00F509E4">
      <w:pPr>
        <w:autoSpaceDE w:val="0"/>
        <w:autoSpaceDN w:val="0"/>
        <w:adjustRightInd w:val="0"/>
        <w:spacing w:after="0" w:line="240" w:lineRule="auto"/>
        <w:ind w:firstLine="720"/>
        <w:jc w:val="both"/>
        <w:rPr>
          <w:rFonts w:ascii="Times New Roman" w:hAnsi="Times New Roman"/>
          <w:b/>
          <w:sz w:val="24"/>
          <w:szCs w:val="24"/>
        </w:rPr>
      </w:pPr>
      <w:r w:rsidRPr="00080E44">
        <w:rPr>
          <w:rFonts w:ascii="Times New Roman" w:hAnsi="Times New Roman"/>
          <w:b/>
          <w:sz w:val="24"/>
          <w:szCs w:val="24"/>
        </w:rPr>
        <w:t>3.7. Описание административных процедур (действий), выполняемых многофункциональными центрами.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proofErr w:type="gramStart"/>
      <w:r w:rsidRPr="00080E44">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3.7.1.</w:t>
      </w:r>
      <w:r w:rsidRPr="00080E44">
        <w:rPr>
          <w:rFonts w:ascii="Times New Roman" w:hAnsi="Times New Roman"/>
          <w:sz w:val="24"/>
          <w:szCs w:val="24"/>
        </w:rPr>
        <w:tab/>
        <w:t xml:space="preserve">Описание последовательности действий при приеме и регистрации заявления о предоставлении муниципальной услуги. </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документа, удостоверяющего личность заявителя (его представителя);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документа, подтверждающего полномочия представителя заявителя.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Специалист, ответственный за прием и регистрацию документов: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регистрирует в установленном порядке поступившие документы;</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оформляет уведомление о приеме документов и передает его заявителю;</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направляет заявление на предоставление муниципальной услуги и комплект необходимых документов в администрацию.</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Максимальный срок выполнения административной процедуры не может превышать </w:t>
      </w:r>
      <w:r w:rsidRPr="00080E44">
        <w:rPr>
          <w:rFonts w:ascii="Times New Roman" w:hAnsi="Times New Roman"/>
          <w:color w:val="000000"/>
          <w:sz w:val="24"/>
          <w:szCs w:val="24"/>
        </w:rPr>
        <w:t>2</w:t>
      </w:r>
      <w:r w:rsidRPr="00080E44">
        <w:rPr>
          <w:rFonts w:ascii="Times New Roman" w:hAnsi="Times New Roman"/>
          <w:sz w:val="24"/>
          <w:szCs w:val="24"/>
        </w:rPr>
        <w:t xml:space="preserve"> дней с момента поступления в многофункциональный центр заявления с документами.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3.7.2.</w:t>
      </w:r>
      <w:r w:rsidRPr="00080E44">
        <w:rPr>
          <w:rFonts w:ascii="Times New Roman" w:hAnsi="Times New Roman"/>
          <w:sz w:val="24"/>
          <w:szCs w:val="24"/>
        </w:rPr>
        <w:tab/>
        <w:t xml:space="preserve">Описание последовательности действий при выдаче документов заявителю. </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документ, удостоверяющий личность заявителя либо его представителя;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документ, подтверждающий полномочия представителя заявителя.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3.7.3. Особенности выполнения административных процедур (действий) в многофункциональном центре.</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В случае подачи запроса на предоставление муниципальной услуги через многофункциональный центр:</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поселения в порядке, предусмотренном соглашением, заключенным между многофункциональным центром и администрацией поселения;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началом срока предоставления муниципальной услуги является день получения администрацией поселения заявления и комплекта необходимых документов на предоставление муниципальной услуги.</w:t>
      </w:r>
    </w:p>
    <w:p w:rsidR="00F509E4" w:rsidRPr="00080E44" w:rsidRDefault="00F509E4" w:rsidP="00F509E4">
      <w:pPr>
        <w:autoSpaceDE w:val="0"/>
        <w:autoSpaceDN w:val="0"/>
        <w:adjustRightInd w:val="0"/>
        <w:spacing w:after="0" w:line="240" w:lineRule="auto"/>
        <w:ind w:firstLine="720"/>
        <w:jc w:val="both"/>
        <w:rPr>
          <w:rFonts w:ascii="Times New Roman" w:hAnsi="Times New Roman"/>
          <w:b/>
          <w:sz w:val="24"/>
          <w:szCs w:val="24"/>
        </w:rPr>
      </w:pPr>
      <w:r w:rsidRPr="00080E44">
        <w:rPr>
          <w:rFonts w:ascii="Times New Roman" w:hAnsi="Times New Roman"/>
          <w:b/>
          <w:sz w:val="24"/>
          <w:szCs w:val="24"/>
        </w:rPr>
        <w:t>3.8. Порядок исправления допущенных опечаток и ошибок в выданных в результате предоставления муниципальной услуги документах.</w:t>
      </w:r>
    </w:p>
    <w:p w:rsidR="00F509E4" w:rsidRPr="00C44F2F" w:rsidRDefault="00F509E4" w:rsidP="00C44F2F">
      <w:pPr>
        <w:pStyle w:val="ConsPlusNormal"/>
        <w:ind w:firstLine="540"/>
        <w:jc w:val="both"/>
        <w:rPr>
          <w:rFonts w:ascii="Times New Roman" w:hAnsi="Times New Roman" w:cs="Times New Roman"/>
          <w:sz w:val="24"/>
          <w:szCs w:val="24"/>
        </w:rPr>
      </w:pPr>
      <w:r w:rsidRPr="00080E44">
        <w:rPr>
          <w:rFonts w:ascii="Times New Roman" w:hAnsi="Times New Roman"/>
          <w:sz w:val="24"/>
          <w:szCs w:val="24"/>
        </w:rPr>
        <w:t xml:space="preserve">В случае необходимости внесения изменений в </w:t>
      </w:r>
      <w:r w:rsidR="00C44F2F" w:rsidRPr="00080E44">
        <w:rPr>
          <w:rFonts w:ascii="Times New Roman" w:hAnsi="Times New Roman" w:cs="Times New Roman"/>
          <w:sz w:val="24"/>
          <w:szCs w:val="24"/>
        </w:rPr>
        <w:t>решение о предоставлении жилого помещения в специализированном (маневренном) жилищном фонде;</w:t>
      </w:r>
      <w:r w:rsidR="00C44F2F">
        <w:rPr>
          <w:rFonts w:ascii="Times New Roman" w:hAnsi="Times New Roman" w:cs="Times New Roman"/>
          <w:sz w:val="24"/>
          <w:szCs w:val="24"/>
        </w:rPr>
        <w:t xml:space="preserve"> в </w:t>
      </w:r>
      <w:r w:rsidR="00C44F2F" w:rsidRPr="00080E44">
        <w:rPr>
          <w:rFonts w:ascii="Times New Roman" w:hAnsi="Times New Roman" w:cs="Times New Roman"/>
          <w:sz w:val="24"/>
          <w:szCs w:val="24"/>
        </w:rPr>
        <w:t xml:space="preserve">решение об отказе в </w:t>
      </w:r>
      <w:r w:rsidR="00C44F2F" w:rsidRPr="00080E44">
        <w:rPr>
          <w:rFonts w:ascii="Times New Roman" w:hAnsi="Times New Roman" w:cs="Times New Roman"/>
          <w:sz w:val="24"/>
          <w:szCs w:val="24"/>
        </w:rPr>
        <w:lastRenderedPageBreak/>
        <w:t>предоставлении жилого помещения в специализированном (маневренном) жилищном фонде</w:t>
      </w:r>
      <w:r w:rsidRPr="00080E44">
        <w:rPr>
          <w:rFonts w:ascii="Times New Roman" w:hAnsi="Times New Roman"/>
          <w:sz w:val="24"/>
          <w:szCs w:val="24"/>
        </w:rPr>
        <w:t>, в связи с допущенными опечатками и (или) ошибками в тексте документа, заявитель направляет заявление</w:t>
      </w:r>
      <w:r w:rsidR="00C44F2F">
        <w:rPr>
          <w:rFonts w:ascii="Times New Roman" w:hAnsi="Times New Roman"/>
          <w:sz w:val="24"/>
          <w:szCs w:val="24"/>
        </w:rPr>
        <w:t xml:space="preserve"> согласно приложению № 4</w:t>
      </w:r>
      <w:r w:rsidRPr="00080E44">
        <w:rPr>
          <w:rFonts w:ascii="Times New Roman" w:hAnsi="Times New Roman"/>
          <w:sz w:val="24"/>
          <w:szCs w:val="24"/>
        </w:rPr>
        <w:t>.</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 района.</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 xml:space="preserve">В случае внесения изменений </w:t>
      </w:r>
      <w:r w:rsidR="00C44F2F" w:rsidRPr="00080E44">
        <w:rPr>
          <w:rFonts w:ascii="Times New Roman" w:hAnsi="Times New Roman"/>
          <w:sz w:val="24"/>
          <w:szCs w:val="24"/>
        </w:rPr>
        <w:t xml:space="preserve">в </w:t>
      </w:r>
      <w:r w:rsidR="00C44F2F" w:rsidRPr="00080E44">
        <w:rPr>
          <w:rFonts w:ascii="Times New Roman" w:hAnsi="Times New Roman" w:cs="Times New Roman"/>
          <w:sz w:val="24"/>
          <w:szCs w:val="24"/>
        </w:rPr>
        <w:t>решение о предоставлении жилого помещения в специализированном (маневренном) жилищном фонде;</w:t>
      </w:r>
      <w:r w:rsidR="00C44F2F">
        <w:rPr>
          <w:rFonts w:ascii="Times New Roman" w:hAnsi="Times New Roman" w:cs="Times New Roman"/>
          <w:sz w:val="24"/>
          <w:szCs w:val="24"/>
        </w:rPr>
        <w:t xml:space="preserve"> в </w:t>
      </w:r>
      <w:r w:rsidR="00C44F2F" w:rsidRPr="00080E44">
        <w:rPr>
          <w:rFonts w:ascii="Times New Roman" w:hAnsi="Times New Roman" w:cs="Times New Roman"/>
          <w:sz w:val="24"/>
          <w:szCs w:val="24"/>
        </w:rPr>
        <w:t>решение об отказе в предоставлении жилого помещения в специализированном (маневренном) жилищном фонде</w:t>
      </w:r>
      <w:r w:rsidRPr="00080E44">
        <w:rPr>
          <w:rFonts w:ascii="Times New Roman" w:hAnsi="Times New Roman"/>
          <w:sz w:val="24"/>
          <w:szCs w:val="24"/>
        </w:rPr>
        <w:t>, в части исправления допущенных опечаток и ошибок, по инициативе администрации района, в адрес заявителя направляется копия такого решения.</w:t>
      </w:r>
    </w:p>
    <w:p w:rsidR="00F509E4" w:rsidRPr="00080E44" w:rsidRDefault="00F509E4" w:rsidP="00F509E4">
      <w:pPr>
        <w:autoSpaceDE w:val="0"/>
        <w:autoSpaceDN w:val="0"/>
        <w:adjustRightInd w:val="0"/>
        <w:spacing w:after="0" w:line="240" w:lineRule="auto"/>
        <w:ind w:firstLine="720"/>
        <w:jc w:val="both"/>
        <w:rPr>
          <w:rFonts w:ascii="Times New Roman" w:hAnsi="Times New Roman"/>
          <w:sz w:val="24"/>
          <w:szCs w:val="24"/>
        </w:rPr>
      </w:pPr>
      <w:r w:rsidRPr="00080E44">
        <w:rPr>
          <w:rFonts w:ascii="Times New Roman" w:hAnsi="Times New Roman"/>
          <w:sz w:val="24"/>
          <w:szCs w:val="24"/>
        </w:rPr>
        <w:t>Срок внесения изменений в документы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bookmarkEnd w:id="19"/>
    </w:p>
    <w:p w:rsidR="00F509E4" w:rsidRPr="00080E44" w:rsidRDefault="00F509E4" w:rsidP="00F509E4">
      <w:pPr>
        <w:pStyle w:val="ConsPlusNormal"/>
        <w:jc w:val="center"/>
        <w:outlineLvl w:val="2"/>
        <w:rPr>
          <w:rFonts w:ascii="Times New Roman" w:hAnsi="Times New Roman" w:cs="Times New Roman"/>
          <w:b/>
          <w:bCs/>
          <w:color w:val="000000"/>
          <w:sz w:val="24"/>
          <w:szCs w:val="24"/>
        </w:rPr>
      </w:pPr>
      <w:r w:rsidRPr="00080E44">
        <w:rPr>
          <w:rFonts w:ascii="Times New Roman" w:hAnsi="Times New Roman" w:cs="Times New Roman"/>
          <w:b/>
          <w:bCs/>
          <w:color w:val="000000"/>
          <w:sz w:val="24"/>
          <w:szCs w:val="24"/>
        </w:rPr>
        <w:t>4</w:t>
      </w:r>
      <w:r w:rsidRPr="00080E44">
        <w:rPr>
          <w:rFonts w:ascii="Times New Roman" w:hAnsi="Times New Roman" w:cs="Times New Roman"/>
          <w:b/>
          <w:sz w:val="24"/>
          <w:szCs w:val="24"/>
        </w:rPr>
        <w:t xml:space="preserve"> Формы </w:t>
      </w:r>
      <w:proofErr w:type="gramStart"/>
      <w:r w:rsidRPr="00080E44">
        <w:rPr>
          <w:rFonts w:ascii="Times New Roman" w:hAnsi="Times New Roman" w:cs="Times New Roman"/>
          <w:b/>
          <w:sz w:val="24"/>
          <w:szCs w:val="24"/>
        </w:rPr>
        <w:t>контроля за</w:t>
      </w:r>
      <w:proofErr w:type="gramEnd"/>
      <w:r w:rsidRPr="00080E44">
        <w:rPr>
          <w:rFonts w:ascii="Times New Roman" w:hAnsi="Times New Roman" w:cs="Times New Roman"/>
          <w:b/>
          <w:sz w:val="24"/>
          <w:szCs w:val="24"/>
        </w:rPr>
        <w:t xml:space="preserve"> исполнением административного регламента</w:t>
      </w:r>
    </w:p>
    <w:p w:rsidR="00F509E4" w:rsidRPr="00080E44" w:rsidRDefault="00F509E4" w:rsidP="00F509E4">
      <w:pPr>
        <w:pStyle w:val="ConsPlusNormal"/>
        <w:ind w:firstLine="709"/>
        <w:outlineLvl w:val="2"/>
        <w:rPr>
          <w:rFonts w:ascii="Times New Roman" w:hAnsi="Times New Roman" w:cs="Times New Roman"/>
          <w:b/>
          <w:bCs/>
          <w:color w:val="000000"/>
          <w:sz w:val="24"/>
          <w:szCs w:val="24"/>
        </w:rPr>
      </w:pPr>
      <w:r w:rsidRPr="00080E44">
        <w:rPr>
          <w:rFonts w:ascii="Times New Roman" w:hAnsi="Times New Roman" w:cs="Times New Roman"/>
          <w:b/>
          <w:sz w:val="24"/>
          <w:szCs w:val="24"/>
        </w:rPr>
        <w:t>4.1. Порядок осуществления текущего контроля.</w:t>
      </w:r>
    </w:p>
    <w:p w:rsidR="00F509E4" w:rsidRPr="00080E44" w:rsidRDefault="00F509E4" w:rsidP="00F509E4">
      <w:pPr>
        <w:autoSpaceDE w:val="0"/>
        <w:autoSpaceDN w:val="0"/>
        <w:adjustRightInd w:val="0"/>
        <w:spacing w:after="0" w:line="240" w:lineRule="auto"/>
        <w:ind w:firstLine="709"/>
        <w:jc w:val="both"/>
        <w:rPr>
          <w:rFonts w:ascii="Times New Roman" w:hAnsi="Times New Roman"/>
          <w:sz w:val="24"/>
          <w:szCs w:val="24"/>
        </w:rPr>
      </w:pPr>
      <w:r w:rsidRPr="00080E44">
        <w:rPr>
          <w:rFonts w:ascii="Times New Roman" w:hAnsi="Times New Roman"/>
          <w:sz w:val="24"/>
          <w:szCs w:val="24"/>
        </w:rPr>
        <w:t xml:space="preserve"> </w:t>
      </w:r>
      <w:proofErr w:type="gramStart"/>
      <w:r w:rsidRPr="00080E44">
        <w:rPr>
          <w:rFonts w:ascii="Times New Roman" w:hAnsi="Times New Roman"/>
          <w:sz w:val="24"/>
          <w:szCs w:val="24"/>
        </w:rPr>
        <w:t>Контроль за</w:t>
      </w:r>
      <w:proofErr w:type="gramEnd"/>
      <w:r w:rsidRPr="00080E44">
        <w:rPr>
          <w:rFonts w:ascii="Times New Roman" w:hAnsi="Times New Roman"/>
          <w:sz w:val="24"/>
          <w:szCs w:val="24"/>
        </w:rPr>
        <w:t xml:space="preserve"> исполнением положений настоящего Административного регламента осуществляется </w:t>
      </w:r>
      <w:r w:rsidR="003635D3">
        <w:rPr>
          <w:rFonts w:ascii="Times New Roman" w:hAnsi="Times New Roman"/>
          <w:sz w:val="24"/>
          <w:szCs w:val="24"/>
        </w:rPr>
        <w:t>главой</w:t>
      </w:r>
      <w:r w:rsidRPr="00080E44">
        <w:rPr>
          <w:rFonts w:ascii="Times New Roman" w:hAnsi="Times New Roman"/>
          <w:sz w:val="24"/>
          <w:szCs w:val="24"/>
        </w:rPr>
        <w:t xml:space="preserve"> поселения, либо иными уполномоченными должностными лицами.</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rsidR="00F509E4" w:rsidRPr="00080E44" w:rsidRDefault="00F509E4" w:rsidP="00F509E4">
      <w:pPr>
        <w:pStyle w:val="ConsPlusNormal"/>
        <w:ind w:firstLine="709"/>
        <w:jc w:val="both"/>
        <w:rPr>
          <w:rFonts w:ascii="Times New Roman" w:hAnsi="Times New Roman" w:cs="Times New Roman"/>
          <w:sz w:val="24"/>
          <w:szCs w:val="24"/>
        </w:rPr>
      </w:pPr>
      <w:r w:rsidRPr="00080E44">
        <w:rPr>
          <w:rFonts w:ascii="Times New Roman" w:hAnsi="Times New Roman" w:cs="Times New Roman"/>
          <w:sz w:val="24"/>
          <w:szCs w:val="24"/>
        </w:rPr>
        <w:t xml:space="preserve"> Глава поселения, а также уполномоченное им должностное лицо, осуществляя контроль, вправе:</w:t>
      </w:r>
    </w:p>
    <w:p w:rsidR="00F509E4" w:rsidRPr="00080E44" w:rsidRDefault="00F509E4" w:rsidP="00F509E4">
      <w:pPr>
        <w:pStyle w:val="ConsPlusNormal"/>
        <w:ind w:firstLine="709"/>
        <w:jc w:val="both"/>
        <w:rPr>
          <w:rFonts w:ascii="Times New Roman" w:hAnsi="Times New Roman" w:cs="Times New Roman"/>
          <w:sz w:val="24"/>
          <w:szCs w:val="24"/>
        </w:rPr>
      </w:pPr>
      <w:r w:rsidRPr="00080E44">
        <w:rPr>
          <w:rFonts w:ascii="Times New Roman" w:hAnsi="Times New Roman" w:cs="Times New Roman"/>
          <w:sz w:val="24"/>
          <w:szCs w:val="24"/>
        </w:rPr>
        <w:t>контролировать соблюдение порядка и условий предоставления муниципальной услуги;</w:t>
      </w:r>
    </w:p>
    <w:p w:rsidR="00F509E4" w:rsidRPr="00080E44" w:rsidRDefault="00F509E4" w:rsidP="00F509E4">
      <w:pPr>
        <w:pStyle w:val="ConsPlusNormal"/>
        <w:ind w:firstLine="709"/>
        <w:jc w:val="both"/>
        <w:rPr>
          <w:rFonts w:ascii="Times New Roman" w:hAnsi="Times New Roman" w:cs="Times New Roman"/>
          <w:sz w:val="24"/>
          <w:szCs w:val="24"/>
        </w:rPr>
      </w:pPr>
      <w:r w:rsidRPr="00080E44">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F509E4" w:rsidRPr="00080E44" w:rsidRDefault="00F509E4" w:rsidP="00F509E4">
      <w:pPr>
        <w:pStyle w:val="ConsPlusNormal"/>
        <w:ind w:firstLine="709"/>
        <w:jc w:val="both"/>
        <w:rPr>
          <w:rFonts w:ascii="Times New Roman" w:hAnsi="Times New Roman" w:cs="Times New Roman"/>
          <w:sz w:val="24"/>
          <w:szCs w:val="24"/>
        </w:rPr>
      </w:pPr>
      <w:r w:rsidRPr="00080E44">
        <w:rPr>
          <w:rFonts w:ascii="Times New Roman" w:hAnsi="Times New Roman" w:cs="Times New Roman"/>
          <w:sz w:val="24"/>
          <w:szCs w:val="24"/>
        </w:rPr>
        <w:t>Глава поселения вносит предложения о назначении ответственных специалистов администрации для постоянного наблюдения за предоставлением муниципальной услуги;</w:t>
      </w:r>
    </w:p>
    <w:p w:rsidR="00F509E4" w:rsidRPr="00080E44" w:rsidRDefault="00F509E4" w:rsidP="00F509E4">
      <w:pPr>
        <w:pStyle w:val="ConsPlusNormal"/>
        <w:ind w:firstLine="709"/>
        <w:jc w:val="both"/>
        <w:rPr>
          <w:rFonts w:ascii="Times New Roman" w:hAnsi="Times New Roman" w:cs="Times New Roman"/>
          <w:sz w:val="24"/>
          <w:szCs w:val="24"/>
        </w:rPr>
      </w:pPr>
      <w:proofErr w:type="gramStart"/>
      <w:r w:rsidRPr="00080E44">
        <w:rPr>
          <w:rFonts w:ascii="Times New Roman" w:hAnsi="Times New Roman" w:cs="Times New Roman"/>
          <w:sz w:val="24"/>
          <w:szCs w:val="24"/>
        </w:rPr>
        <w:t>запрашивать и получать необходимые документы и другую информацию, связанные с предоставлением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F509E4" w:rsidRPr="00080E44" w:rsidRDefault="00F509E4" w:rsidP="00F509E4">
      <w:pPr>
        <w:pStyle w:val="ConsPlusNormal"/>
        <w:ind w:firstLine="709"/>
        <w:jc w:val="both"/>
        <w:outlineLvl w:val="2"/>
        <w:rPr>
          <w:rFonts w:ascii="Times New Roman" w:hAnsi="Times New Roman" w:cs="Times New Roman"/>
          <w:b/>
          <w:sz w:val="24"/>
          <w:szCs w:val="24"/>
        </w:rPr>
      </w:pPr>
      <w:r w:rsidRPr="00080E44">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 xml:space="preserve"> </w:t>
      </w:r>
      <w:proofErr w:type="gramStart"/>
      <w:r w:rsidRPr="00080E44">
        <w:rPr>
          <w:rFonts w:ascii="Times New Roman" w:hAnsi="Times New Roman" w:cs="Times New Roman"/>
          <w:sz w:val="24"/>
          <w:szCs w:val="24"/>
        </w:rPr>
        <w:t>Контроль за</w:t>
      </w:r>
      <w:proofErr w:type="gramEnd"/>
      <w:r w:rsidRPr="00080E44">
        <w:rPr>
          <w:rFonts w:ascii="Times New Roman" w:hAnsi="Times New Roman" w:cs="Times New Roman"/>
          <w:sz w:val="24"/>
          <w:szCs w:val="24"/>
        </w:rPr>
        <w:t xml:space="preserve">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F509E4" w:rsidRPr="00080E44" w:rsidRDefault="00F509E4" w:rsidP="00F509E4">
      <w:pPr>
        <w:pStyle w:val="ConsPlusNormal"/>
        <w:ind w:firstLine="540"/>
        <w:jc w:val="both"/>
        <w:rPr>
          <w:rFonts w:ascii="Times New Roman" w:hAnsi="Times New Roman" w:cs="Times New Roman"/>
          <w:sz w:val="24"/>
          <w:szCs w:val="24"/>
        </w:rPr>
      </w:pPr>
      <w:r w:rsidRPr="00080E44">
        <w:rPr>
          <w:rFonts w:ascii="Times New Roman" w:hAnsi="Times New Roman" w:cs="Times New Roman"/>
          <w:sz w:val="24"/>
          <w:szCs w:val="24"/>
        </w:rPr>
        <w:t>Проверки полноты и качества предоставления муниципальной услуги организуются на основании муниципальных правовых актов администрации поселения.</w:t>
      </w:r>
    </w:p>
    <w:p w:rsidR="00F509E4" w:rsidRPr="00080E44" w:rsidRDefault="00F509E4" w:rsidP="00F509E4">
      <w:pPr>
        <w:pStyle w:val="ConsPlusNormal"/>
        <w:ind w:firstLine="709"/>
        <w:jc w:val="both"/>
        <w:outlineLvl w:val="2"/>
        <w:rPr>
          <w:rFonts w:ascii="Times New Roman" w:hAnsi="Times New Roman" w:cs="Times New Roman"/>
          <w:b/>
          <w:sz w:val="24"/>
          <w:szCs w:val="24"/>
        </w:rPr>
      </w:pPr>
      <w:r w:rsidRPr="00080E44">
        <w:rPr>
          <w:rFonts w:ascii="Times New Roman" w:hAnsi="Times New Roman" w:cs="Times New Roman"/>
          <w:b/>
          <w:sz w:val="24"/>
          <w:szCs w:val="24"/>
        </w:rPr>
        <w:t>4.3. Ответственность должностных лиц за решения и действи</w:t>
      </w:r>
      <w:proofErr w:type="gramStart"/>
      <w:r w:rsidRPr="00080E44">
        <w:rPr>
          <w:rFonts w:ascii="Times New Roman" w:hAnsi="Times New Roman" w:cs="Times New Roman"/>
          <w:b/>
          <w:sz w:val="24"/>
          <w:szCs w:val="24"/>
        </w:rPr>
        <w:t>я(</w:t>
      </w:r>
      <w:proofErr w:type="gramEnd"/>
      <w:r w:rsidRPr="00080E44">
        <w:rPr>
          <w:rFonts w:ascii="Times New Roman" w:hAnsi="Times New Roman" w:cs="Times New Roman"/>
          <w:b/>
          <w:sz w:val="24"/>
          <w:szCs w:val="24"/>
        </w:rPr>
        <w:t>бездействие), принимаемые (осуществляемые) ими в ходе предоставления муниципальной услуги</w:t>
      </w:r>
    </w:p>
    <w:p w:rsidR="00F509E4" w:rsidRPr="00080E44" w:rsidRDefault="00F509E4" w:rsidP="00F509E4">
      <w:pPr>
        <w:spacing w:after="0" w:line="240" w:lineRule="auto"/>
        <w:jc w:val="both"/>
        <w:rPr>
          <w:rFonts w:ascii="Times New Roman" w:hAnsi="Times New Roman"/>
          <w:sz w:val="24"/>
          <w:szCs w:val="24"/>
        </w:rPr>
      </w:pPr>
      <w:r w:rsidRPr="00080E44">
        <w:rPr>
          <w:rFonts w:ascii="Times New Roman" w:hAnsi="Times New Roman"/>
          <w:sz w:val="24"/>
          <w:szCs w:val="24"/>
        </w:rPr>
        <w:t xml:space="preserve"> </w:t>
      </w:r>
      <w:r w:rsidRPr="00080E44">
        <w:rPr>
          <w:rFonts w:ascii="Times New Roman" w:hAnsi="Times New Roman"/>
          <w:sz w:val="24"/>
          <w:szCs w:val="24"/>
        </w:rPr>
        <w:tab/>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F509E4" w:rsidRPr="00080E44" w:rsidRDefault="00F509E4" w:rsidP="00F509E4">
      <w:pPr>
        <w:spacing w:after="0" w:line="240" w:lineRule="auto"/>
        <w:ind w:firstLine="708"/>
        <w:jc w:val="both"/>
        <w:rPr>
          <w:rFonts w:ascii="Times New Roman" w:hAnsi="Times New Roman"/>
          <w:sz w:val="24"/>
          <w:szCs w:val="24"/>
        </w:rPr>
      </w:pPr>
      <w:r w:rsidRPr="00080E44">
        <w:rPr>
          <w:rFonts w:ascii="Times New Roman" w:hAnsi="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F509E4" w:rsidRPr="00080E44" w:rsidRDefault="00F509E4" w:rsidP="00F509E4">
      <w:pPr>
        <w:spacing w:after="0" w:line="240" w:lineRule="auto"/>
        <w:ind w:firstLine="708"/>
        <w:jc w:val="both"/>
        <w:rPr>
          <w:rFonts w:ascii="Times New Roman" w:hAnsi="Times New Roman"/>
          <w:sz w:val="24"/>
          <w:szCs w:val="24"/>
        </w:rPr>
      </w:pPr>
      <w:r w:rsidRPr="00080E44">
        <w:rPr>
          <w:rFonts w:ascii="Times New Roman" w:hAnsi="Times New Roman"/>
          <w:sz w:val="24"/>
          <w:szCs w:val="24"/>
        </w:rPr>
        <w:lastRenderedPageBreak/>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F509E4" w:rsidRPr="00080E44" w:rsidRDefault="00F509E4" w:rsidP="00F509E4">
      <w:pPr>
        <w:spacing w:after="0" w:line="240" w:lineRule="auto"/>
        <w:ind w:firstLine="708"/>
        <w:jc w:val="both"/>
        <w:rPr>
          <w:rFonts w:ascii="Times New Roman" w:hAnsi="Times New Roman"/>
          <w:b/>
          <w:sz w:val="24"/>
          <w:szCs w:val="24"/>
        </w:rPr>
      </w:pPr>
      <w:r w:rsidRPr="00080E44">
        <w:rPr>
          <w:rFonts w:ascii="Times New Roman" w:hAnsi="Times New Roman"/>
          <w:b/>
          <w:sz w:val="24"/>
          <w:szCs w:val="24"/>
        </w:rPr>
        <w:t xml:space="preserve">4.4. Положения, характеризующие требования к порядку и формам </w:t>
      </w:r>
      <w:proofErr w:type="gramStart"/>
      <w:r w:rsidRPr="00080E44">
        <w:rPr>
          <w:rFonts w:ascii="Times New Roman" w:hAnsi="Times New Roman"/>
          <w:b/>
          <w:sz w:val="24"/>
          <w:szCs w:val="24"/>
        </w:rPr>
        <w:t>контроля  за</w:t>
      </w:r>
      <w:proofErr w:type="gramEnd"/>
      <w:r w:rsidRPr="00080E44">
        <w:rPr>
          <w:rFonts w:ascii="Times New Roman" w:hAnsi="Times New Roman"/>
          <w:b/>
          <w:sz w:val="24"/>
          <w:szCs w:val="24"/>
        </w:rPr>
        <w:t xml:space="preserve"> предоставлением муниципальной услуги, в том числе со стороны граждан, их объединений и организаций</w:t>
      </w:r>
    </w:p>
    <w:p w:rsidR="00F509E4" w:rsidRPr="00080E44" w:rsidRDefault="00F509E4" w:rsidP="00F509E4">
      <w:pPr>
        <w:spacing w:after="0" w:line="240" w:lineRule="auto"/>
        <w:ind w:firstLine="708"/>
        <w:jc w:val="both"/>
        <w:rPr>
          <w:rFonts w:ascii="Times New Roman" w:hAnsi="Times New Roman"/>
          <w:sz w:val="24"/>
          <w:szCs w:val="24"/>
        </w:rPr>
      </w:pPr>
      <w:r w:rsidRPr="00080E44">
        <w:rPr>
          <w:rFonts w:ascii="Times New Roman" w:hAnsi="Times New Roman"/>
          <w:sz w:val="24"/>
          <w:szCs w:val="24"/>
        </w:rPr>
        <w:t xml:space="preserve"> 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rsidR="00F509E4" w:rsidRPr="00080E44" w:rsidRDefault="00F509E4" w:rsidP="00F509E4">
      <w:pPr>
        <w:spacing w:after="0" w:line="240" w:lineRule="auto"/>
        <w:ind w:firstLine="708"/>
        <w:jc w:val="both"/>
        <w:rPr>
          <w:rFonts w:ascii="Times New Roman" w:hAnsi="Times New Roman"/>
          <w:sz w:val="24"/>
          <w:szCs w:val="24"/>
        </w:rPr>
      </w:pPr>
      <w:r w:rsidRPr="00080E44">
        <w:rPr>
          <w:rFonts w:ascii="Times New Roman" w:hAnsi="Times New Roman"/>
          <w:sz w:val="24"/>
          <w:szCs w:val="24"/>
        </w:rPr>
        <w:t xml:space="preserve">4.4.2. Граждане, их объединения и организации могут сообщить обо всех результатах </w:t>
      </w:r>
      <w:proofErr w:type="gramStart"/>
      <w:r w:rsidRPr="00080E44">
        <w:rPr>
          <w:rFonts w:ascii="Times New Roman" w:hAnsi="Times New Roman"/>
          <w:sz w:val="24"/>
          <w:szCs w:val="24"/>
        </w:rPr>
        <w:t>контроля за</w:t>
      </w:r>
      <w:proofErr w:type="gramEnd"/>
      <w:r w:rsidRPr="00080E44">
        <w:rPr>
          <w:rFonts w:ascii="Times New Roman" w:hAnsi="Times New Roman"/>
          <w:sz w:val="24"/>
          <w:szCs w:val="24"/>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F509E4" w:rsidRPr="00080E44" w:rsidRDefault="00F509E4" w:rsidP="00F509E4">
      <w:pPr>
        <w:spacing w:after="0" w:line="240" w:lineRule="auto"/>
        <w:rPr>
          <w:rFonts w:ascii="Times New Roman" w:hAnsi="Times New Roman"/>
          <w:b/>
          <w:sz w:val="24"/>
          <w:szCs w:val="24"/>
        </w:rPr>
      </w:pPr>
      <w:r w:rsidRPr="00080E44">
        <w:rPr>
          <w:rFonts w:ascii="Times New Roman" w:hAnsi="Times New Roman"/>
          <w:b/>
          <w:sz w:val="24"/>
          <w:szCs w:val="24"/>
        </w:rPr>
        <w:t xml:space="preserve">        </w:t>
      </w:r>
    </w:p>
    <w:p w:rsidR="00F509E4" w:rsidRPr="00080E44" w:rsidRDefault="00F509E4" w:rsidP="00F509E4">
      <w:pPr>
        <w:spacing w:after="0" w:line="240" w:lineRule="auto"/>
        <w:rPr>
          <w:rFonts w:ascii="Times New Roman" w:hAnsi="Times New Roman"/>
          <w:b/>
          <w:bCs/>
          <w:sz w:val="24"/>
          <w:szCs w:val="24"/>
        </w:rPr>
      </w:pPr>
      <w:r w:rsidRPr="00080E44">
        <w:rPr>
          <w:rFonts w:ascii="Times New Roman" w:hAnsi="Times New Roman"/>
          <w:b/>
          <w:sz w:val="24"/>
          <w:szCs w:val="24"/>
        </w:rPr>
        <w:t xml:space="preserve">          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080E44">
        <w:rPr>
          <w:rFonts w:ascii="Times New Roman" w:hAnsi="Times New Roman"/>
          <w:b/>
          <w:sz w:val="24"/>
          <w:szCs w:val="24"/>
          <w:lang w:val="en-US"/>
        </w:rPr>
        <w:t> </w:t>
      </w:r>
      <w:r w:rsidRPr="00080E44">
        <w:rPr>
          <w:rFonts w:ascii="Times New Roman" w:hAnsi="Times New Roman"/>
          <w:b/>
          <w:sz w:val="24"/>
          <w:szCs w:val="24"/>
        </w:rPr>
        <w:t>части 1.1 статьи 16 Федерального закона от 27.07.2010 №</w:t>
      </w:r>
      <w:r w:rsidRPr="00080E44">
        <w:rPr>
          <w:rFonts w:ascii="Times New Roman" w:hAnsi="Times New Roman"/>
          <w:b/>
          <w:sz w:val="24"/>
          <w:szCs w:val="24"/>
          <w:lang w:val="en-US"/>
        </w:rPr>
        <w:t> </w:t>
      </w:r>
      <w:r w:rsidRPr="00080E44">
        <w:rPr>
          <w:rFonts w:ascii="Times New Roman" w:hAnsi="Times New Roman"/>
          <w:b/>
          <w:sz w:val="24"/>
          <w:szCs w:val="24"/>
        </w:rPr>
        <w:t>210</w:t>
      </w:r>
      <w:r w:rsidRPr="00080E44">
        <w:rPr>
          <w:rFonts w:ascii="Times New Roman" w:hAnsi="Times New Roman"/>
          <w:b/>
          <w:sz w:val="24"/>
          <w:szCs w:val="24"/>
        </w:rPr>
        <w:noBreakHyphen/>
        <w:t>ФЗ «Об организации предоставления государственных и</w:t>
      </w:r>
      <w:r w:rsidRPr="00080E44">
        <w:rPr>
          <w:rFonts w:ascii="Times New Roman" w:hAnsi="Times New Roman"/>
          <w:b/>
          <w:sz w:val="24"/>
          <w:szCs w:val="24"/>
          <w:lang w:val="en-US"/>
        </w:rPr>
        <w:t> </w:t>
      </w:r>
      <w:r w:rsidRPr="00080E44">
        <w:rPr>
          <w:rFonts w:ascii="Times New Roman" w:hAnsi="Times New Roman"/>
          <w:b/>
          <w:sz w:val="24"/>
          <w:szCs w:val="24"/>
        </w:rPr>
        <w:t>муниципальных услуг», а также их должностных лиц, муниципальных служащих, работников</w:t>
      </w:r>
    </w:p>
    <w:p w:rsidR="00F509E4" w:rsidRPr="00080E44" w:rsidRDefault="00F509E4" w:rsidP="00F509E4">
      <w:pPr>
        <w:pStyle w:val="2"/>
        <w:numPr>
          <w:ilvl w:val="0"/>
          <w:numId w:val="0"/>
        </w:numPr>
        <w:spacing w:before="0"/>
        <w:ind w:firstLine="709"/>
        <w:rPr>
          <w:b/>
        </w:rPr>
      </w:pPr>
      <w:r w:rsidRPr="00080E44">
        <w:rPr>
          <w:b/>
        </w:rPr>
        <w:t>5.1. Информация для заявителя о его праве подать жалобу</w:t>
      </w:r>
    </w:p>
    <w:p w:rsidR="00F509E4" w:rsidRPr="00080E44" w:rsidRDefault="00F509E4" w:rsidP="00F509E4">
      <w:pPr>
        <w:pStyle w:val="2"/>
        <w:numPr>
          <w:ilvl w:val="0"/>
          <w:numId w:val="0"/>
        </w:numPr>
        <w:spacing w:before="0"/>
        <w:ind w:firstLine="709"/>
        <w:rPr>
          <w:b/>
        </w:rPr>
      </w:pPr>
      <w:r w:rsidRPr="00080E44">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 xml:space="preserve"> </w:t>
      </w:r>
      <w:proofErr w:type="gramStart"/>
      <w:r w:rsidRPr="00080E44">
        <w:rPr>
          <w:rFonts w:ascii="Times New Roman" w:hAnsi="Times New Roman"/>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080E44">
        <w:rPr>
          <w:rFonts w:ascii="Times New Roman" w:hAnsi="Times New Roman"/>
          <w:sz w:val="24"/>
          <w:szCs w:val="24"/>
        </w:rPr>
        <w:t xml:space="preserve">, </w:t>
      </w:r>
      <w:proofErr w:type="gramStart"/>
      <w:r w:rsidRPr="00080E44">
        <w:rPr>
          <w:rFonts w:ascii="Times New Roman" w:hAnsi="Times New Roman"/>
          <w:sz w:val="24"/>
          <w:szCs w:val="24"/>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F509E4" w:rsidRPr="00080E44" w:rsidRDefault="00F509E4" w:rsidP="00F509E4">
      <w:pPr>
        <w:pStyle w:val="2"/>
        <w:numPr>
          <w:ilvl w:val="0"/>
          <w:numId w:val="0"/>
        </w:numPr>
        <w:spacing w:before="0" w:after="0"/>
        <w:ind w:left="709"/>
        <w:rPr>
          <w:b/>
        </w:rPr>
      </w:pPr>
      <w:r w:rsidRPr="00080E44">
        <w:rPr>
          <w:b/>
        </w:rPr>
        <w:t>5.2. Предмет жалобы</w:t>
      </w:r>
    </w:p>
    <w:p w:rsidR="00F509E4" w:rsidRPr="00080E44" w:rsidRDefault="00F509E4" w:rsidP="00F509E4">
      <w:pPr>
        <w:spacing w:after="0" w:line="240" w:lineRule="auto"/>
        <w:ind w:firstLine="709"/>
        <w:jc w:val="both"/>
        <w:rPr>
          <w:rFonts w:ascii="Times New Roman" w:hAnsi="Times New Roman"/>
          <w:sz w:val="24"/>
          <w:szCs w:val="24"/>
        </w:rPr>
      </w:pPr>
      <w:r w:rsidRPr="00080E44">
        <w:rPr>
          <w:rFonts w:ascii="Times New Roman" w:hAnsi="Times New Roman"/>
          <w:sz w:val="24"/>
          <w:szCs w:val="24"/>
        </w:rPr>
        <w:t>5.2.1. Заявитель может обратиться с жалобой, в том числе в следующих случаях:</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 xml:space="preserve">     </w:t>
      </w:r>
      <w:r w:rsidRPr="00080E44">
        <w:rPr>
          <w:rFonts w:ascii="Times New Roman" w:eastAsia="Times New Roman" w:hAnsi="Times New Roman"/>
          <w:sz w:val="24"/>
          <w:szCs w:val="24"/>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 Об организации предоставления государственных и муниципальных  услуг»;</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 нарушение срока предоставления муниципальной услуги. </w:t>
      </w:r>
      <w:proofErr w:type="gramStart"/>
      <w:r w:rsidRPr="00080E44">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w:t>
      </w:r>
      <w:r w:rsidRPr="00080E44">
        <w:rPr>
          <w:rFonts w:ascii="Times New Roman" w:eastAsia="Times New Roman" w:hAnsi="Times New Roman"/>
          <w:sz w:val="24"/>
          <w:szCs w:val="24"/>
        </w:rPr>
        <w:lastRenderedPageBreak/>
        <w:t>Федерации, муниципальными правовыми актами для предоставления муниципальной услуги;</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нарушение срока или порядка выдачи документов по результатам предоставления муниципальной услуги;</w:t>
      </w:r>
    </w:p>
    <w:p w:rsidR="00F509E4" w:rsidRPr="00080E44" w:rsidRDefault="00F509E4" w:rsidP="00F509E4">
      <w:pPr>
        <w:spacing w:after="0" w:line="240" w:lineRule="auto"/>
        <w:ind w:firstLine="540"/>
        <w:jc w:val="both"/>
        <w:rPr>
          <w:rFonts w:ascii="Times New Roman" w:eastAsia="Times New Roman" w:hAnsi="Times New Roman"/>
          <w:sz w:val="24"/>
          <w:szCs w:val="24"/>
        </w:rPr>
      </w:pPr>
      <w:proofErr w:type="gramStart"/>
      <w:r w:rsidRPr="00080E44">
        <w:rPr>
          <w:rFonts w:ascii="Times New Roman" w:eastAsia="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 Об организации предоставления государственных и муниципальных  услуг».</w:t>
      </w:r>
      <w:proofErr w:type="gramEnd"/>
      <w:r w:rsidRPr="00080E44">
        <w:rPr>
          <w:rFonts w:ascii="Times New Roman" w:eastAsia="Times New Roman" w:hAnsi="Times New Roman"/>
          <w:sz w:val="24"/>
          <w:szCs w:val="24"/>
        </w:rPr>
        <w:t xml:space="preserve"> </w:t>
      </w:r>
      <w:proofErr w:type="gramStart"/>
      <w:r w:rsidRPr="00080E44">
        <w:rPr>
          <w:rFonts w:ascii="Times New Roman" w:eastAsia="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080E44">
        <w:rPr>
          <w:rFonts w:ascii="Times New Roman" w:eastAsia="Times New Roman" w:hAnsi="Times New Roman"/>
          <w:sz w:val="24"/>
          <w:szCs w:val="24"/>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F509E4" w:rsidRPr="00080E44" w:rsidRDefault="00F509E4" w:rsidP="00F509E4">
      <w:pPr>
        <w:spacing w:after="0" w:line="240" w:lineRule="auto"/>
        <w:ind w:firstLine="540"/>
        <w:jc w:val="both"/>
        <w:rPr>
          <w:rFonts w:ascii="Times New Roman" w:eastAsia="Times New Roman" w:hAnsi="Times New Roman"/>
          <w:b/>
          <w:sz w:val="24"/>
          <w:szCs w:val="24"/>
        </w:rPr>
      </w:pPr>
      <w:r w:rsidRPr="00080E44">
        <w:rPr>
          <w:rFonts w:ascii="Times New Roman" w:hAnsi="Times New Roman"/>
          <w:b/>
          <w:sz w:val="24"/>
          <w:szCs w:val="24"/>
        </w:rPr>
        <w:t>5.3. Органы государственной власти, организации, должностные лица, которым может быть направлена жалоба</w:t>
      </w:r>
    </w:p>
    <w:p w:rsidR="00F509E4" w:rsidRPr="00080E44" w:rsidRDefault="00F509E4" w:rsidP="00F509E4">
      <w:pPr>
        <w:spacing w:after="0" w:line="240" w:lineRule="auto"/>
        <w:ind w:firstLine="540"/>
        <w:jc w:val="both"/>
        <w:rPr>
          <w:rFonts w:ascii="Times New Roman" w:eastAsia="Times New Roman" w:hAnsi="Times New Roman"/>
          <w:b/>
          <w:sz w:val="24"/>
          <w:szCs w:val="24"/>
        </w:rPr>
      </w:pPr>
      <w:proofErr w:type="gramStart"/>
      <w:r w:rsidRPr="00080E44">
        <w:rPr>
          <w:rFonts w:ascii="Times New Roman" w:hAnsi="Times New Roman"/>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F509E4" w:rsidRPr="00080E44" w:rsidRDefault="00F509E4" w:rsidP="00F509E4">
      <w:pPr>
        <w:spacing w:after="0" w:line="240" w:lineRule="auto"/>
        <w:ind w:firstLine="540"/>
        <w:jc w:val="both"/>
        <w:rPr>
          <w:rFonts w:ascii="Times New Roman" w:hAnsi="Times New Roman"/>
          <w:b/>
          <w:sz w:val="24"/>
          <w:szCs w:val="24"/>
        </w:rPr>
      </w:pPr>
      <w:r w:rsidRPr="00080E44">
        <w:rPr>
          <w:b/>
          <w:sz w:val="24"/>
          <w:szCs w:val="24"/>
        </w:rPr>
        <w:t xml:space="preserve"> </w:t>
      </w:r>
      <w:r w:rsidRPr="00080E44">
        <w:rPr>
          <w:rFonts w:ascii="Times New Roman" w:hAnsi="Times New Roman"/>
          <w:b/>
          <w:sz w:val="24"/>
          <w:szCs w:val="24"/>
        </w:rPr>
        <w:t>5.4. Порядок подачи и рассмотрения жалобы</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5.4.2. </w:t>
      </w:r>
      <w:proofErr w:type="gramStart"/>
      <w:r w:rsidRPr="00080E44">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080E44">
        <w:rPr>
          <w:rFonts w:ascii="Times New Roman" w:hAnsi="Times New Roman"/>
          <w:sz w:val="24"/>
          <w:szCs w:val="24"/>
        </w:rPr>
        <w:t xml:space="preserve"> личном </w:t>
      </w:r>
      <w:proofErr w:type="gramStart"/>
      <w:r w:rsidRPr="00080E44">
        <w:rPr>
          <w:rFonts w:ascii="Times New Roman" w:hAnsi="Times New Roman"/>
          <w:sz w:val="24"/>
          <w:szCs w:val="24"/>
        </w:rPr>
        <w:t>приёме</w:t>
      </w:r>
      <w:proofErr w:type="gramEnd"/>
      <w:r w:rsidRPr="00080E44">
        <w:rPr>
          <w:rFonts w:ascii="Times New Roman" w:hAnsi="Times New Roman"/>
          <w:sz w:val="24"/>
          <w:szCs w:val="24"/>
        </w:rPr>
        <w:t xml:space="preserve"> заявителя.</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F509E4" w:rsidRPr="00080E44" w:rsidRDefault="00F509E4" w:rsidP="00F509E4">
      <w:pPr>
        <w:spacing w:after="0" w:line="240" w:lineRule="auto"/>
        <w:ind w:firstLine="540"/>
        <w:jc w:val="both"/>
        <w:rPr>
          <w:b/>
          <w:sz w:val="24"/>
          <w:szCs w:val="24"/>
        </w:rPr>
      </w:pPr>
      <w:proofErr w:type="gramStart"/>
      <w:r w:rsidRPr="00080E44">
        <w:rPr>
          <w:rFonts w:ascii="Times New Roman" w:hAnsi="Times New Roman"/>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5.4.3. Жалоба должна содержать:</w:t>
      </w:r>
    </w:p>
    <w:p w:rsidR="00F509E4" w:rsidRPr="00080E44" w:rsidRDefault="00F509E4" w:rsidP="00F509E4">
      <w:pPr>
        <w:spacing w:after="0" w:line="240" w:lineRule="auto"/>
        <w:ind w:firstLine="540"/>
        <w:jc w:val="both"/>
        <w:rPr>
          <w:b/>
          <w:sz w:val="24"/>
          <w:szCs w:val="24"/>
        </w:rPr>
      </w:pPr>
      <w:proofErr w:type="gramStart"/>
      <w:r w:rsidRPr="00080E44">
        <w:rPr>
          <w:rFonts w:ascii="Times New Roman" w:hAnsi="Times New Roman"/>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080E44">
        <w:rPr>
          <w:rFonts w:ascii="Times New Roman" w:hAnsi="Times New Roman"/>
          <w:sz w:val="24"/>
          <w:szCs w:val="24"/>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509E4" w:rsidRPr="00080E44" w:rsidRDefault="00F509E4" w:rsidP="00F509E4">
      <w:pPr>
        <w:spacing w:after="0" w:line="240" w:lineRule="auto"/>
        <w:ind w:firstLine="540"/>
        <w:jc w:val="both"/>
        <w:rPr>
          <w:b/>
          <w:sz w:val="24"/>
          <w:szCs w:val="24"/>
        </w:rPr>
      </w:pPr>
      <w:proofErr w:type="gramStart"/>
      <w:r w:rsidRPr="00080E44">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Время приёма жалоб должно совпадать со временем предоставления муниципальных услуг. </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В электронном виде жалоба может быть подана заявителем посредством:</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Единого портала государственных и муниципальных услуг (функций</w:t>
      </w:r>
      <w:proofErr w:type="gramStart"/>
      <w:r w:rsidRPr="00080E44">
        <w:rPr>
          <w:rFonts w:ascii="Times New Roman" w:hAnsi="Times New Roman"/>
          <w:sz w:val="24"/>
          <w:szCs w:val="24"/>
        </w:rPr>
        <w:t>)(</w:t>
      </w:r>
      <w:proofErr w:type="gramEnd"/>
      <w:r w:rsidRPr="00080E44">
        <w:rPr>
          <w:rFonts w:ascii="Times New Roman" w:hAnsi="Times New Roman"/>
          <w:sz w:val="24"/>
          <w:szCs w:val="24"/>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F509E4" w:rsidRPr="00080E44" w:rsidRDefault="00F509E4" w:rsidP="00F509E4">
      <w:pPr>
        <w:spacing w:after="0" w:line="240" w:lineRule="auto"/>
        <w:ind w:firstLine="540"/>
        <w:jc w:val="both"/>
        <w:rPr>
          <w:b/>
          <w:sz w:val="24"/>
          <w:szCs w:val="24"/>
        </w:rPr>
      </w:pPr>
      <w:proofErr w:type="gramStart"/>
      <w:r w:rsidRPr="00080E44">
        <w:rPr>
          <w:rFonts w:ascii="Times New Roman" w:hAnsi="Times New Roman"/>
          <w:sz w:val="24"/>
          <w:szCs w:val="24"/>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080E44">
        <w:rPr>
          <w:rFonts w:ascii="Times New Roman" w:hAnsi="Times New Roman"/>
          <w:sz w:val="24"/>
          <w:szCs w:val="24"/>
        </w:rPr>
        <w:lastRenderedPageBreak/>
        <w:t>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Портала Кировской области.</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F509E4" w:rsidRPr="00080E44" w:rsidRDefault="00F509E4" w:rsidP="00F509E4">
      <w:pPr>
        <w:spacing w:after="0" w:line="240" w:lineRule="auto"/>
        <w:ind w:firstLine="540"/>
        <w:jc w:val="both"/>
        <w:rPr>
          <w:b/>
          <w:sz w:val="24"/>
          <w:szCs w:val="24"/>
        </w:rPr>
      </w:pPr>
      <w:r w:rsidRPr="00080E44">
        <w:rPr>
          <w:rFonts w:ascii="Times New Roman" w:hAnsi="Times New Roman"/>
          <w:b/>
          <w:sz w:val="24"/>
          <w:szCs w:val="24"/>
        </w:rPr>
        <w:t>5.5. Сроки рассмотрения жалобы</w:t>
      </w:r>
    </w:p>
    <w:p w:rsidR="00F509E4" w:rsidRPr="00080E44" w:rsidRDefault="00F509E4" w:rsidP="00F509E4">
      <w:pPr>
        <w:spacing w:after="0" w:line="240" w:lineRule="auto"/>
        <w:ind w:firstLine="540"/>
        <w:jc w:val="both"/>
        <w:rPr>
          <w:rFonts w:ascii="Times New Roman" w:hAnsi="Times New Roman"/>
          <w:sz w:val="24"/>
          <w:szCs w:val="24"/>
        </w:rPr>
      </w:pPr>
      <w:proofErr w:type="gramStart"/>
      <w:r w:rsidRPr="00080E44">
        <w:rPr>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80E44">
        <w:rPr>
          <w:rFonts w:ascii="Times New Roman" w:hAnsi="Times New Roman"/>
          <w:sz w:val="24"/>
          <w:szCs w:val="24"/>
        </w:rPr>
        <w:t xml:space="preserve"> </w:t>
      </w:r>
      <w:proofErr w:type="gramStart"/>
      <w:r w:rsidRPr="00080E44">
        <w:rPr>
          <w:rFonts w:ascii="Times New Roman" w:hAnsi="Times New Roman"/>
          <w:sz w:val="24"/>
          <w:szCs w:val="24"/>
        </w:rPr>
        <w:t>приеме</w:t>
      </w:r>
      <w:proofErr w:type="gramEnd"/>
      <w:r w:rsidRPr="00080E44">
        <w:rPr>
          <w:rFonts w:ascii="Times New Roman" w:hAnsi="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509E4" w:rsidRPr="00080E44" w:rsidRDefault="00F509E4" w:rsidP="00F509E4">
      <w:pPr>
        <w:spacing w:after="0" w:line="240" w:lineRule="auto"/>
        <w:ind w:firstLine="540"/>
        <w:jc w:val="both"/>
        <w:rPr>
          <w:b/>
          <w:sz w:val="24"/>
          <w:szCs w:val="24"/>
        </w:rPr>
      </w:pPr>
      <w:r w:rsidRPr="00080E44">
        <w:rPr>
          <w:rFonts w:ascii="Times New Roman" w:hAnsi="Times New Roman"/>
          <w:b/>
          <w:sz w:val="24"/>
          <w:szCs w:val="24"/>
        </w:rPr>
        <w:t>5.6. Результат рассмотрения жалобы</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5.6.1. По результатам рассмотрения жалобы принимается решение:</w:t>
      </w:r>
    </w:p>
    <w:p w:rsidR="00F509E4" w:rsidRPr="00080E44" w:rsidRDefault="00F509E4" w:rsidP="00F509E4">
      <w:pPr>
        <w:spacing w:after="0" w:line="240" w:lineRule="auto"/>
        <w:ind w:firstLine="540"/>
        <w:jc w:val="both"/>
        <w:rPr>
          <w:b/>
          <w:sz w:val="24"/>
          <w:szCs w:val="24"/>
        </w:rPr>
      </w:pPr>
      <w:proofErr w:type="gramStart"/>
      <w:r w:rsidRPr="00080E44">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в удовлетворении жалобы отказывается.</w:t>
      </w:r>
    </w:p>
    <w:p w:rsidR="00F509E4" w:rsidRPr="00080E44" w:rsidRDefault="00F509E4" w:rsidP="00F509E4">
      <w:pPr>
        <w:spacing w:after="0" w:line="240" w:lineRule="auto"/>
        <w:ind w:firstLine="540"/>
        <w:jc w:val="both"/>
        <w:rPr>
          <w:b/>
          <w:sz w:val="24"/>
          <w:szCs w:val="24"/>
        </w:rPr>
      </w:pPr>
      <w:r w:rsidRPr="00080E44">
        <w:rPr>
          <w:rFonts w:ascii="Times New Roman" w:hAnsi="Times New Roman"/>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080E44">
        <w:rPr>
          <w:rFonts w:ascii="Times New Roman" w:hAnsi="Times New Roman"/>
          <w:sz w:val="24"/>
          <w:szCs w:val="24"/>
        </w:rPr>
        <w:t>№ 210-ФЗ</w:t>
      </w:r>
      <w:r w:rsidRPr="00080E44">
        <w:rPr>
          <w:rFonts w:ascii="Times New Roman" w:eastAsia="Times New Roman" w:hAnsi="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80E44">
        <w:rPr>
          <w:rFonts w:ascii="Times New Roman" w:eastAsia="Times New Roman" w:hAnsi="Times New Roman"/>
          <w:sz w:val="24"/>
          <w:szCs w:val="24"/>
        </w:rPr>
        <w:t>неудобства</w:t>
      </w:r>
      <w:proofErr w:type="gramEnd"/>
      <w:r w:rsidRPr="00080E44">
        <w:rPr>
          <w:rFonts w:ascii="Times New Roman" w:eastAsia="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eastAsia="Times New Roman" w:hAnsi="Times New Roman"/>
          <w:sz w:val="24"/>
          <w:szCs w:val="24"/>
        </w:rPr>
        <w:t xml:space="preserve">В случае признания </w:t>
      </w:r>
      <w:proofErr w:type="gramStart"/>
      <w:r w:rsidRPr="00080E44">
        <w:rPr>
          <w:rFonts w:ascii="Times New Roman" w:eastAsia="Times New Roman" w:hAnsi="Times New Roman"/>
          <w:sz w:val="24"/>
          <w:szCs w:val="24"/>
        </w:rPr>
        <w:t>жалобы</w:t>
      </w:r>
      <w:proofErr w:type="gramEnd"/>
      <w:r w:rsidRPr="00080E44">
        <w:rPr>
          <w:rFonts w:ascii="Times New Roman" w:eastAsia="Times New Roman" w:hAnsi="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5.6.3. В ответе по результатам рассмотрения жалобы указываются:</w:t>
      </w:r>
    </w:p>
    <w:p w:rsidR="00F509E4" w:rsidRPr="00080E44" w:rsidRDefault="00F509E4" w:rsidP="00F509E4">
      <w:pPr>
        <w:spacing w:after="0" w:line="240" w:lineRule="auto"/>
        <w:ind w:firstLine="540"/>
        <w:jc w:val="both"/>
        <w:rPr>
          <w:rFonts w:ascii="Times New Roman" w:eastAsia="Times New Roman" w:hAnsi="Times New Roman"/>
          <w:sz w:val="24"/>
          <w:szCs w:val="24"/>
        </w:rPr>
      </w:pPr>
      <w:proofErr w:type="gramStart"/>
      <w:r w:rsidRPr="00080E44">
        <w:rPr>
          <w:rFonts w:ascii="Times New Roman" w:hAnsi="Times New Roman"/>
          <w:sz w:val="24"/>
          <w:szCs w:val="24"/>
        </w:rPr>
        <w:lastRenderedPageBreak/>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фамилия, имя, отчество (последнее – при наличии) или наименование заявителя;</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основания для принятия решения по жалобе;</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принятое по жалобе решение;</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сведения о порядке обжалования принятого по жалобе решения.</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509E4" w:rsidRPr="00080E44" w:rsidRDefault="00F509E4" w:rsidP="00F509E4">
      <w:pPr>
        <w:spacing w:after="0" w:line="240" w:lineRule="auto"/>
        <w:ind w:firstLine="540"/>
        <w:jc w:val="both"/>
        <w:rPr>
          <w:rFonts w:ascii="Times New Roman" w:eastAsia="Times New Roman" w:hAnsi="Times New Roman"/>
          <w:sz w:val="24"/>
          <w:szCs w:val="24"/>
        </w:rPr>
      </w:pPr>
      <w:proofErr w:type="gramStart"/>
      <w:r w:rsidRPr="00080E44">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080E44">
        <w:rPr>
          <w:rFonts w:ascii="Times New Roman" w:hAnsi="Times New Roman"/>
          <w:sz w:val="24"/>
          <w:szCs w:val="24"/>
        </w:rPr>
        <w:t xml:space="preserve"> привлекаемой организации, вид которой установлен законодательством Российской Федерации. </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509E4" w:rsidRPr="00080E44" w:rsidRDefault="00F509E4" w:rsidP="00F509E4">
      <w:pPr>
        <w:spacing w:after="0" w:line="240" w:lineRule="auto"/>
        <w:ind w:firstLine="540"/>
        <w:jc w:val="both"/>
        <w:rPr>
          <w:rFonts w:ascii="Times New Roman" w:hAnsi="Times New Roman"/>
          <w:b/>
          <w:sz w:val="24"/>
          <w:szCs w:val="24"/>
        </w:rPr>
      </w:pPr>
      <w:r w:rsidRPr="00080E44">
        <w:rPr>
          <w:rFonts w:ascii="Times New Roman" w:hAnsi="Times New Roman"/>
          <w:b/>
          <w:sz w:val="24"/>
          <w:szCs w:val="24"/>
        </w:rPr>
        <w:t>5.7. Порядок информирования заявителя о результатах рассмотрения жалобы</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В случае</w:t>
      </w:r>
      <w:proofErr w:type="gramStart"/>
      <w:r w:rsidRPr="00080E44">
        <w:rPr>
          <w:rFonts w:ascii="Times New Roman" w:hAnsi="Times New Roman"/>
          <w:sz w:val="24"/>
          <w:szCs w:val="24"/>
        </w:rPr>
        <w:t>,</w:t>
      </w:r>
      <w:proofErr w:type="gramEnd"/>
      <w:r w:rsidRPr="00080E44">
        <w:rPr>
          <w:rFonts w:ascii="Times New Roman" w:hAnsi="Times New Roman"/>
          <w:sz w:val="24"/>
          <w:szCs w:val="24"/>
        </w:rPr>
        <w:t xml:space="preserve"> если в тексте жалобы нет прямого указания на способ направления ответа на жалобу, ответ направляется почтовым направлением.</w:t>
      </w:r>
    </w:p>
    <w:p w:rsidR="00690909" w:rsidRDefault="00690909" w:rsidP="00F509E4">
      <w:pPr>
        <w:spacing w:after="0" w:line="240" w:lineRule="auto"/>
        <w:ind w:firstLine="540"/>
        <w:jc w:val="both"/>
        <w:rPr>
          <w:rFonts w:ascii="Times New Roman" w:hAnsi="Times New Roman"/>
          <w:b/>
          <w:sz w:val="24"/>
          <w:szCs w:val="24"/>
        </w:rPr>
      </w:pPr>
    </w:p>
    <w:p w:rsidR="00690909" w:rsidRDefault="00690909" w:rsidP="00F509E4">
      <w:pPr>
        <w:spacing w:after="0" w:line="240" w:lineRule="auto"/>
        <w:ind w:firstLine="540"/>
        <w:jc w:val="both"/>
        <w:rPr>
          <w:rFonts w:ascii="Times New Roman" w:hAnsi="Times New Roman"/>
          <w:b/>
          <w:sz w:val="24"/>
          <w:szCs w:val="24"/>
        </w:rPr>
      </w:pPr>
    </w:p>
    <w:p w:rsidR="00F509E4" w:rsidRPr="00080E44" w:rsidRDefault="00F509E4" w:rsidP="00F509E4">
      <w:pPr>
        <w:spacing w:after="0" w:line="240" w:lineRule="auto"/>
        <w:ind w:firstLine="540"/>
        <w:jc w:val="both"/>
        <w:rPr>
          <w:rFonts w:ascii="Times New Roman" w:hAnsi="Times New Roman"/>
          <w:b/>
          <w:sz w:val="24"/>
          <w:szCs w:val="24"/>
        </w:rPr>
      </w:pPr>
      <w:r w:rsidRPr="00080E44">
        <w:rPr>
          <w:rFonts w:ascii="Times New Roman" w:hAnsi="Times New Roman"/>
          <w:b/>
          <w:sz w:val="24"/>
          <w:szCs w:val="24"/>
        </w:rPr>
        <w:lastRenderedPageBreak/>
        <w:t>5.8. Порядок обжалования решения по жалобе</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Заявитель вправе обжаловать принятое по жалобе решение вышестоящему органу (при его наличии) или в судебном порядке в</w:t>
      </w:r>
      <w:r w:rsidRPr="00080E44">
        <w:rPr>
          <w:rFonts w:ascii="Times New Roman" w:hAnsi="Times New Roman"/>
          <w:sz w:val="24"/>
          <w:szCs w:val="24"/>
          <w:lang w:val="en-US"/>
        </w:rPr>
        <w:t> </w:t>
      </w:r>
      <w:r w:rsidRPr="00080E44">
        <w:rPr>
          <w:rFonts w:ascii="Times New Roman" w:hAnsi="Times New Roman"/>
          <w:sz w:val="24"/>
          <w:szCs w:val="24"/>
        </w:rPr>
        <w:t>соответствии с законодательством Российской Федерации.</w:t>
      </w:r>
    </w:p>
    <w:p w:rsidR="00F509E4" w:rsidRPr="00080E44" w:rsidRDefault="00F509E4" w:rsidP="00F509E4">
      <w:pPr>
        <w:spacing w:after="0" w:line="240" w:lineRule="auto"/>
        <w:ind w:firstLine="540"/>
        <w:jc w:val="both"/>
        <w:rPr>
          <w:rFonts w:ascii="Times New Roman" w:hAnsi="Times New Roman"/>
          <w:sz w:val="24"/>
          <w:szCs w:val="24"/>
        </w:rPr>
      </w:pPr>
      <w:proofErr w:type="gramStart"/>
      <w:r w:rsidRPr="00080E44">
        <w:rPr>
          <w:rFonts w:ascii="Times New Roman" w:hAnsi="Times New Roman"/>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080E44">
        <w:rPr>
          <w:rFonts w:ascii="Times New Roman" w:hAnsi="Times New Roman"/>
          <w:sz w:val="24"/>
          <w:szCs w:val="24"/>
          <w:lang w:val="en-US"/>
        </w:rPr>
        <w:t> </w:t>
      </w:r>
      <w:r w:rsidRPr="00080E44">
        <w:rPr>
          <w:rFonts w:ascii="Times New Roman" w:hAnsi="Times New Roman"/>
          <w:sz w:val="24"/>
          <w:szCs w:val="24"/>
        </w:rPr>
        <w:t>210</w:t>
      </w:r>
      <w:r w:rsidRPr="00080E44">
        <w:rPr>
          <w:rFonts w:ascii="Times New Roman" w:hAnsi="Times New Roman"/>
          <w:sz w:val="24"/>
          <w:szCs w:val="24"/>
        </w:rPr>
        <w:noBreakHyphen/>
        <w:t>ФЗ «Об организации предоставления государственных и</w:t>
      </w:r>
      <w:r w:rsidRPr="00080E44">
        <w:rPr>
          <w:rFonts w:ascii="Times New Roman" w:hAnsi="Times New Roman"/>
          <w:sz w:val="24"/>
          <w:szCs w:val="24"/>
          <w:lang w:val="en-US"/>
        </w:rPr>
        <w:t> </w:t>
      </w:r>
      <w:r w:rsidRPr="00080E44">
        <w:rPr>
          <w:rFonts w:ascii="Times New Roman" w:hAnsi="Times New Roman"/>
          <w:sz w:val="24"/>
          <w:szCs w:val="24"/>
        </w:rPr>
        <w:t>муниципальных услуг», а также их должностных лиц, муниципальных служащих, работников также размещена на Едином</w:t>
      </w:r>
      <w:r w:rsidRPr="00080E44">
        <w:rPr>
          <w:sz w:val="24"/>
          <w:szCs w:val="24"/>
        </w:rPr>
        <w:t xml:space="preserve"> </w:t>
      </w:r>
      <w:r w:rsidRPr="00080E44">
        <w:rPr>
          <w:rFonts w:ascii="Times New Roman" w:hAnsi="Times New Roman"/>
          <w:sz w:val="24"/>
          <w:szCs w:val="24"/>
        </w:rPr>
        <w:t>портале государственных и муниципальных услуг (функций) и</w:t>
      </w:r>
      <w:proofErr w:type="gramEnd"/>
      <w:r w:rsidRPr="00080E44">
        <w:rPr>
          <w:rFonts w:ascii="Times New Roman" w:hAnsi="Times New Roman"/>
          <w:sz w:val="24"/>
          <w:szCs w:val="24"/>
        </w:rPr>
        <w:t xml:space="preserve"> </w:t>
      </w:r>
      <w:proofErr w:type="gramStart"/>
      <w:r w:rsidRPr="00080E44">
        <w:rPr>
          <w:rFonts w:ascii="Times New Roman" w:hAnsi="Times New Roman"/>
          <w:sz w:val="24"/>
          <w:szCs w:val="24"/>
        </w:rPr>
        <w:t>Портале</w:t>
      </w:r>
      <w:proofErr w:type="gramEnd"/>
      <w:r w:rsidRPr="00080E44">
        <w:rPr>
          <w:rFonts w:ascii="Times New Roman" w:hAnsi="Times New Roman"/>
          <w:sz w:val="24"/>
          <w:szCs w:val="24"/>
        </w:rPr>
        <w:t xml:space="preserve"> Кировской области.</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Информацию о порядке подачи и рассмотрения жалобы можно получить:</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F509E4" w:rsidRPr="00080E44" w:rsidRDefault="00F509E4" w:rsidP="00F509E4">
      <w:pPr>
        <w:spacing w:after="0" w:line="240" w:lineRule="auto"/>
        <w:ind w:firstLine="540"/>
        <w:jc w:val="both"/>
        <w:rPr>
          <w:rFonts w:ascii="Times New Roman" w:hAnsi="Times New Roman"/>
          <w:sz w:val="24"/>
          <w:szCs w:val="24"/>
        </w:rPr>
      </w:pPr>
      <w:r w:rsidRPr="00080E44">
        <w:rPr>
          <w:rFonts w:ascii="Times New Roman" w:hAnsi="Times New Roman"/>
          <w:sz w:val="24"/>
          <w:szCs w:val="24"/>
        </w:rPr>
        <w:t>на Едином портале государственных и муниципальных услуг (функций);</w:t>
      </w:r>
    </w:p>
    <w:p w:rsidR="00F509E4" w:rsidRPr="00080E44" w:rsidRDefault="00F509E4" w:rsidP="00F509E4">
      <w:pPr>
        <w:spacing w:after="0" w:line="240" w:lineRule="auto"/>
        <w:ind w:firstLine="540"/>
        <w:jc w:val="both"/>
        <w:rPr>
          <w:rFonts w:ascii="Times New Roman" w:eastAsia="Times New Roman" w:hAnsi="Times New Roman"/>
          <w:sz w:val="24"/>
          <w:szCs w:val="24"/>
        </w:rPr>
      </w:pPr>
      <w:r w:rsidRPr="00080E44">
        <w:rPr>
          <w:rFonts w:ascii="Times New Roman" w:hAnsi="Times New Roman"/>
          <w:sz w:val="24"/>
          <w:szCs w:val="24"/>
        </w:rPr>
        <w:t>на Портале Кировской области;</w:t>
      </w:r>
    </w:p>
    <w:p w:rsidR="00F509E4" w:rsidRPr="00080E44" w:rsidRDefault="00F509E4" w:rsidP="00F509E4">
      <w:pPr>
        <w:pStyle w:val="2"/>
        <w:numPr>
          <w:ilvl w:val="0"/>
          <w:numId w:val="0"/>
        </w:numPr>
        <w:spacing w:before="0" w:after="0"/>
        <w:ind w:firstLine="709"/>
        <w:rPr>
          <w:b/>
        </w:rPr>
      </w:pPr>
      <w:r w:rsidRPr="00080E44">
        <w:t>на информационных стендах в местах предоставления муниципальной услуги;</w:t>
      </w:r>
    </w:p>
    <w:p w:rsidR="00F509E4" w:rsidRPr="00080E44" w:rsidRDefault="00F509E4" w:rsidP="00F509E4">
      <w:pPr>
        <w:pStyle w:val="punct"/>
        <w:numPr>
          <w:ilvl w:val="0"/>
          <w:numId w:val="0"/>
        </w:numPr>
        <w:spacing w:line="240" w:lineRule="auto"/>
        <w:ind w:firstLine="709"/>
        <w:rPr>
          <w:sz w:val="24"/>
          <w:szCs w:val="24"/>
        </w:rPr>
      </w:pPr>
      <w:r w:rsidRPr="00080E44">
        <w:rPr>
          <w:sz w:val="24"/>
          <w:szCs w:val="24"/>
        </w:rPr>
        <w:t>пр</w:t>
      </w:r>
      <w:r w:rsidR="009D724F">
        <w:rPr>
          <w:sz w:val="24"/>
          <w:szCs w:val="24"/>
        </w:rPr>
        <w:t>и личном обращении заявителя в а</w:t>
      </w:r>
      <w:r w:rsidRPr="00080E44">
        <w:rPr>
          <w:sz w:val="24"/>
          <w:szCs w:val="24"/>
        </w:rPr>
        <w:t xml:space="preserve">дминистрацию </w:t>
      </w:r>
      <w:r w:rsidR="009D724F">
        <w:rPr>
          <w:sz w:val="24"/>
          <w:szCs w:val="24"/>
        </w:rPr>
        <w:t>Соколов</w:t>
      </w:r>
      <w:r w:rsidRPr="00080E44">
        <w:rPr>
          <w:sz w:val="24"/>
          <w:szCs w:val="24"/>
        </w:rPr>
        <w:t>ского сельского поселения Зуевского района Кировской области  или многофункциональный центр;</w:t>
      </w:r>
    </w:p>
    <w:p w:rsidR="00F509E4" w:rsidRPr="00080E44" w:rsidRDefault="00F509E4" w:rsidP="00F509E4">
      <w:pPr>
        <w:pStyle w:val="punct"/>
        <w:numPr>
          <w:ilvl w:val="0"/>
          <w:numId w:val="0"/>
        </w:numPr>
        <w:spacing w:line="240" w:lineRule="auto"/>
        <w:ind w:firstLine="709"/>
        <w:rPr>
          <w:sz w:val="24"/>
          <w:szCs w:val="24"/>
        </w:rPr>
      </w:pPr>
      <w:r w:rsidRPr="00080E44">
        <w:rPr>
          <w:sz w:val="24"/>
          <w:szCs w:val="24"/>
        </w:rPr>
        <w:t>при обращении в письменной форме, в форме электронного документа;</w:t>
      </w:r>
    </w:p>
    <w:p w:rsidR="00F509E4" w:rsidRPr="00080E44" w:rsidRDefault="00F509E4" w:rsidP="00F509E4">
      <w:pPr>
        <w:pStyle w:val="punct"/>
        <w:numPr>
          <w:ilvl w:val="0"/>
          <w:numId w:val="0"/>
        </w:numPr>
        <w:spacing w:line="240" w:lineRule="auto"/>
        <w:ind w:firstLine="709"/>
        <w:rPr>
          <w:sz w:val="24"/>
          <w:szCs w:val="24"/>
        </w:rPr>
      </w:pPr>
      <w:r w:rsidRPr="00080E44">
        <w:rPr>
          <w:sz w:val="24"/>
          <w:szCs w:val="24"/>
        </w:rPr>
        <w:t>по телефону.</w:t>
      </w:r>
    </w:p>
    <w:p w:rsidR="003635D3" w:rsidRDefault="003635D3" w:rsidP="00F509E4">
      <w:pPr>
        <w:pStyle w:val="ConsPlusNormal"/>
        <w:jc w:val="right"/>
        <w:outlineLvl w:val="1"/>
        <w:rPr>
          <w:sz w:val="24"/>
          <w:szCs w:val="24"/>
        </w:rPr>
      </w:pPr>
    </w:p>
    <w:p w:rsidR="003635D3" w:rsidRPr="003635D3" w:rsidRDefault="003635D3" w:rsidP="003635D3">
      <w:pPr>
        <w:pStyle w:val="ConsPlusNormal"/>
        <w:tabs>
          <w:tab w:val="left" w:pos="4002"/>
        </w:tabs>
        <w:outlineLvl w:val="1"/>
        <w:rPr>
          <w:rFonts w:ascii="Times New Roman" w:hAnsi="Times New Roman" w:cs="Times New Roman"/>
        </w:rPr>
      </w:pPr>
      <w:r w:rsidRPr="003635D3">
        <w:rPr>
          <w:rFonts w:ascii="Times New Roman" w:hAnsi="Times New Roman" w:cs="Times New Roman"/>
        </w:rPr>
        <w:tab/>
        <w:t>______________</w:t>
      </w:r>
    </w:p>
    <w:p w:rsidR="00F509E4" w:rsidRPr="004A370A" w:rsidRDefault="00F509E4" w:rsidP="00F509E4">
      <w:pPr>
        <w:pStyle w:val="ConsPlusNormal"/>
        <w:jc w:val="right"/>
        <w:outlineLvl w:val="1"/>
        <w:rPr>
          <w:rFonts w:ascii="Times New Roman" w:hAnsi="Times New Roman" w:cs="Times New Roman"/>
          <w:sz w:val="24"/>
          <w:szCs w:val="24"/>
        </w:rPr>
      </w:pPr>
      <w:r w:rsidRPr="003635D3">
        <w:br w:type="page"/>
      </w:r>
      <w:r w:rsidRPr="004A370A">
        <w:rPr>
          <w:rFonts w:ascii="Times New Roman" w:hAnsi="Times New Roman" w:cs="Times New Roman"/>
          <w:sz w:val="24"/>
          <w:szCs w:val="24"/>
        </w:rPr>
        <w:lastRenderedPageBreak/>
        <w:t>Приложение N 1</w:t>
      </w:r>
    </w:p>
    <w:p w:rsidR="00F509E4" w:rsidRPr="004A370A" w:rsidRDefault="00F509E4" w:rsidP="00F509E4">
      <w:pPr>
        <w:pStyle w:val="ConsPlusNormal"/>
        <w:jc w:val="right"/>
        <w:rPr>
          <w:rFonts w:ascii="Times New Roman" w:hAnsi="Times New Roman" w:cs="Times New Roman"/>
          <w:sz w:val="24"/>
          <w:szCs w:val="24"/>
        </w:rPr>
      </w:pPr>
      <w:r w:rsidRPr="004A370A">
        <w:rPr>
          <w:rFonts w:ascii="Times New Roman" w:hAnsi="Times New Roman" w:cs="Times New Roman"/>
          <w:sz w:val="24"/>
          <w:szCs w:val="24"/>
        </w:rPr>
        <w:t>к административному регламенту</w:t>
      </w:r>
    </w:p>
    <w:p w:rsidR="00F509E4" w:rsidRPr="004A370A" w:rsidRDefault="00F509E4" w:rsidP="00F509E4">
      <w:pPr>
        <w:pStyle w:val="ConsPlusNormal"/>
        <w:jc w:val="both"/>
        <w:rPr>
          <w:rFonts w:ascii="Times New Roman" w:hAnsi="Times New Roman" w:cs="Times New Roman"/>
          <w:sz w:val="24"/>
          <w:szCs w:val="24"/>
        </w:rPr>
      </w:pPr>
    </w:p>
    <w:p w:rsidR="00F509E4" w:rsidRPr="004A370A" w:rsidRDefault="00F509E4" w:rsidP="00F509E4">
      <w:pPr>
        <w:pStyle w:val="ConsPlusNonformat"/>
        <w:jc w:val="right"/>
        <w:rPr>
          <w:rFonts w:ascii="Times New Roman" w:hAnsi="Times New Roman" w:cs="Times New Roman"/>
          <w:sz w:val="24"/>
          <w:szCs w:val="24"/>
        </w:rPr>
      </w:pPr>
      <w:r w:rsidRPr="004A370A">
        <w:rPr>
          <w:rFonts w:ascii="Times New Roman" w:hAnsi="Times New Roman" w:cs="Times New Roman"/>
          <w:sz w:val="24"/>
          <w:szCs w:val="24"/>
        </w:rPr>
        <w:t xml:space="preserve">                                  Главе </w:t>
      </w:r>
      <w:r w:rsidR="00177740">
        <w:rPr>
          <w:rFonts w:ascii="Times New Roman" w:hAnsi="Times New Roman" w:cs="Times New Roman"/>
          <w:sz w:val="24"/>
          <w:szCs w:val="24"/>
        </w:rPr>
        <w:t>Соколов</w:t>
      </w:r>
      <w:r>
        <w:rPr>
          <w:rFonts w:ascii="Times New Roman" w:hAnsi="Times New Roman" w:cs="Times New Roman"/>
          <w:sz w:val="24"/>
          <w:szCs w:val="24"/>
        </w:rPr>
        <w:t>ского</w:t>
      </w:r>
      <w:r w:rsidRPr="004A370A">
        <w:rPr>
          <w:rFonts w:ascii="Times New Roman" w:hAnsi="Times New Roman" w:cs="Times New Roman"/>
          <w:sz w:val="24"/>
          <w:szCs w:val="24"/>
        </w:rPr>
        <w:t xml:space="preserve"> сельского поселения</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от 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адрес заявителя: 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(адрес регистрации)</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дополнительные контактные данные: 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 xml:space="preserve"> 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(по усмотрению заявителя)</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bookmarkStart w:id="21" w:name="P393"/>
      <w:bookmarkEnd w:id="21"/>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ЗАЯВЛЕНИЕ</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r w:rsidR="00177740">
        <w:rPr>
          <w:rFonts w:ascii="Times New Roman" w:hAnsi="Times New Roman" w:cs="Times New Roman"/>
          <w:sz w:val="24"/>
          <w:szCs w:val="24"/>
        </w:rPr>
        <w:t xml:space="preserve">          </w:t>
      </w:r>
      <w:r w:rsidRPr="004A370A">
        <w:rPr>
          <w:rFonts w:ascii="Times New Roman" w:hAnsi="Times New Roman" w:cs="Times New Roman"/>
          <w:sz w:val="24"/>
          <w:szCs w:val="24"/>
        </w:rPr>
        <w:t>Прошу предоставить жилое помещение в маневренном фонде  в  связи с тем,</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что 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Состав семьи _____ человек:</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У  меня  и членов моей семьи на территории Российской Федерации находятся </w:t>
      </w:r>
      <w:proofErr w:type="gramStart"/>
      <w:r w:rsidRPr="004A370A">
        <w:rPr>
          <w:rFonts w:ascii="Times New Roman" w:hAnsi="Times New Roman" w:cs="Times New Roman"/>
          <w:sz w:val="24"/>
          <w:szCs w:val="24"/>
        </w:rPr>
        <w:t>в</w:t>
      </w:r>
      <w:proofErr w:type="gramEnd"/>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собственности  жилые  помещения,  права  на  которые  не зарегистрированы </w:t>
      </w:r>
      <w:proofErr w:type="gramStart"/>
      <w:r w:rsidRPr="004A370A">
        <w:rPr>
          <w:rFonts w:ascii="Times New Roman" w:hAnsi="Times New Roman" w:cs="Times New Roman"/>
          <w:sz w:val="24"/>
          <w:szCs w:val="24"/>
        </w:rPr>
        <w:t>в</w:t>
      </w:r>
      <w:proofErr w:type="gramEnd"/>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Едином  государственном </w:t>
      </w:r>
      <w:proofErr w:type="gramStart"/>
      <w:r w:rsidRPr="004A370A">
        <w:rPr>
          <w:rFonts w:ascii="Times New Roman" w:hAnsi="Times New Roman" w:cs="Times New Roman"/>
          <w:sz w:val="24"/>
          <w:szCs w:val="24"/>
        </w:rPr>
        <w:t>реестре</w:t>
      </w:r>
      <w:proofErr w:type="gramEnd"/>
      <w:r w:rsidRPr="004A370A">
        <w:rPr>
          <w:rFonts w:ascii="Times New Roman" w:hAnsi="Times New Roman" w:cs="Times New Roman"/>
          <w:sz w:val="24"/>
          <w:szCs w:val="24"/>
        </w:rPr>
        <w:t xml:space="preserve"> прав на недвижимое имущество и сделок с ним</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(т.е. оформленные до 01.07.1998) 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"_____" _______________ 20___ г.</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____________________________________________________________ 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(Ф.И.О. заявителя или законного представителя заявителя)   (подпись)</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____________________________________________________________ 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(Ф.И.О. должностного лица, принявшего заявление и документы) (подпись)</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Способ получения решения:</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proofErr w:type="spellStart"/>
      <w:r w:rsidRPr="004A370A">
        <w:rPr>
          <w:rFonts w:ascii="Times New Roman" w:hAnsi="Times New Roman" w:cs="Times New Roman"/>
          <w:sz w:val="24"/>
          <w:szCs w:val="24"/>
        </w:rPr>
        <w:t>│</w:t>
      </w:r>
      <w:proofErr w:type="spellEnd"/>
      <w:r w:rsidRPr="004A370A">
        <w:rPr>
          <w:rFonts w:ascii="Times New Roman" w:hAnsi="Times New Roman" w:cs="Times New Roman"/>
          <w:sz w:val="24"/>
          <w:szCs w:val="24"/>
        </w:rPr>
        <w:t xml:space="preserve"> лично (через уполномоченного представителя);</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proofErr w:type="spellStart"/>
      <w:r w:rsidRPr="004A370A">
        <w:rPr>
          <w:rFonts w:ascii="Times New Roman" w:hAnsi="Times New Roman" w:cs="Times New Roman"/>
          <w:sz w:val="24"/>
          <w:szCs w:val="24"/>
        </w:rPr>
        <w:t>│</w:t>
      </w:r>
      <w:proofErr w:type="spellEnd"/>
      <w:r w:rsidRPr="004A370A">
        <w:rPr>
          <w:rFonts w:ascii="Times New Roman" w:hAnsi="Times New Roman" w:cs="Times New Roman"/>
          <w:sz w:val="24"/>
          <w:szCs w:val="24"/>
        </w:rPr>
        <w:t xml:space="preserve"> по почте (по адресу</w:t>
      </w:r>
      <w:proofErr w:type="gramStart"/>
      <w:r w:rsidRPr="004A370A">
        <w:rPr>
          <w:rFonts w:ascii="Times New Roman" w:hAnsi="Times New Roman" w:cs="Times New Roman"/>
          <w:sz w:val="24"/>
          <w:szCs w:val="24"/>
        </w:rPr>
        <w:t>: ______________________________________________).</w:t>
      </w:r>
      <w:proofErr w:type="gramEnd"/>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w:t>
      </w:r>
    </w:p>
    <w:p w:rsidR="00F509E4" w:rsidRPr="004A370A"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Pr="004A370A" w:rsidRDefault="00F509E4" w:rsidP="00F509E4">
      <w:pPr>
        <w:pStyle w:val="ConsPlusNormal"/>
        <w:jc w:val="both"/>
        <w:rPr>
          <w:rFonts w:ascii="Times New Roman" w:hAnsi="Times New Roman" w:cs="Times New Roman"/>
          <w:sz w:val="24"/>
          <w:szCs w:val="24"/>
        </w:rPr>
      </w:pPr>
    </w:p>
    <w:p w:rsidR="00F509E4" w:rsidRPr="004A370A" w:rsidRDefault="00F509E4" w:rsidP="00F509E4">
      <w:pPr>
        <w:pStyle w:val="ConsPlusNormal"/>
        <w:outlineLvl w:val="1"/>
        <w:rPr>
          <w:rFonts w:ascii="Times New Roman" w:hAnsi="Times New Roman" w:cs="Times New Roman"/>
          <w:sz w:val="24"/>
          <w:szCs w:val="24"/>
        </w:rPr>
      </w:pPr>
    </w:p>
    <w:p w:rsidR="00690909" w:rsidRDefault="00690909" w:rsidP="00F509E4">
      <w:pPr>
        <w:pStyle w:val="ConsPlusNormal"/>
        <w:jc w:val="right"/>
        <w:outlineLvl w:val="1"/>
        <w:rPr>
          <w:rFonts w:ascii="Times New Roman" w:hAnsi="Times New Roman" w:cs="Times New Roman"/>
          <w:sz w:val="24"/>
          <w:szCs w:val="24"/>
        </w:rPr>
      </w:pPr>
    </w:p>
    <w:p w:rsidR="00F509E4" w:rsidRPr="004A370A" w:rsidRDefault="00F509E4" w:rsidP="00F509E4">
      <w:pPr>
        <w:pStyle w:val="ConsPlusNormal"/>
        <w:jc w:val="right"/>
        <w:outlineLvl w:val="1"/>
        <w:rPr>
          <w:rFonts w:ascii="Times New Roman" w:hAnsi="Times New Roman" w:cs="Times New Roman"/>
          <w:sz w:val="24"/>
          <w:szCs w:val="24"/>
        </w:rPr>
      </w:pPr>
      <w:r w:rsidRPr="004A370A">
        <w:rPr>
          <w:rFonts w:ascii="Times New Roman" w:hAnsi="Times New Roman" w:cs="Times New Roman"/>
          <w:sz w:val="24"/>
          <w:szCs w:val="24"/>
        </w:rPr>
        <w:lastRenderedPageBreak/>
        <w:t>Приложение N 2</w:t>
      </w:r>
    </w:p>
    <w:p w:rsidR="00F509E4" w:rsidRPr="004A370A" w:rsidRDefault="00F509E4" w:rsidP="00F509E4">
      <w:pPr>
        <w:pStyle w:val="ConsPlusNormal"/>
        <w:jc w:val="right"/>
        <w:rPr>
          <w:rFonts w:ascii="Times New Roman" w:hAnsi="Times New Roman" w:cs="Times New Roman"/>
          <w:sz w:val="24"/>
          <w:szCs w:val="24"/>
        </w:rPr>
      </w:pPr>
      <w:r w:rsidRPr="004A370A">
        <w:rPr>
          <w:rFonts w:ascii="Times New Roman" w:hAnsi="Times New Roman" w:cs="Times New Roman"/>
          <w:sz w:val="24"/>
          <w:szCs w:val="24"/>
        </w:rPr>
        <w:t>к административному регламенту</w:t>
      </w:r>
    </w:p>
    <w:p w:rsidR="00F509E4" w:rsidRPr="004A370A" w:rsidRDefault="00F509E4" w:rsidP="00F509E4">
      <w:pPr>
        <w:pStyle w:val="ConsPlusNormal"/>
        <w:jc w:val="right"/>
        <w:rPr>
          <w:rFonts w:ascii="Times New Roman" w:hAnsi="Times New Roman" w:cs="Times New Roman"/>
          <w:sz w:val="24"/>
          <w:szCs w:val="24"/>
        </w:rPr>
      </w:pPr>
      <w:r w:rsidRPr="004A370A">
        <w:rPr>
          <w:rFonts w:ascii="Times New Roman" w:hAnsi="Times New Roman" w:cs="Times New Roman"/>
          <w:sz w:val="24"/>
          <w:szCs w:val="24"/>
        </w:rPr>
        <w:t>"</w:t>
      </w:r>
    </w:p>
    <w:p w:rsidR="00F509E4" w:rsidRPr="004A370A" w:rsidRDefault="00F509E4" w:rsidP="00F509E4">
      <w:pPr>
        <w:pStyle w:val="ConsPlusNormal"/>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bookmarkStart w:id="22" w:name="P444"/>
      <w:bookmarkEnd w:id="22"/>
      <w:r w:rsidRPr="004A370A">
        <w:rPr>
          <w:rFonts w:ascii="Times New Roman" w:hAnsi="Times New Roman" w:cs="Times New Roman"/>
          <w:sz w:val="24"/>
          <w:szCs w:val="24"/>
        </w:rPr>
        <w:t xml:space="preserve">                                 СОГЛАСИЕ</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на обработку персональных данных</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Я, __________________________________________________ "___" _________ </w:t>
      </w:r>
      <w:proofErr w:type="gramStart"/>
      <w:r w:rsidRPr="004A370A">
        <w:rPr>
          <w:rFonts w:ascii="Times New Roman" w:hAnsi="Times New Roman" w:cs="Times New Roman"/>
          <w:sz w:val="24"/>
          <w:szCs w:val="24"/>
        </w:rPr>
        <w:t>г</w:t>
      </w:r>
      <w:proofErr w:type="gramEnd"/>
      <w:r w:rsidRPr="004A370A">
        <w:rPr>
          <w:rFonts w:ascii="Times New Roman" w:hAnsi="Times New Roman" w:cs="Times New Roman"/>
          <w:sz w:val="24"/>
          <w:szCs w:val="24"/>
        </w:rPr>
        <w:t>.р.,</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(Ф.И.О. субъекта персональных данных)         дата рождения</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законный представитель 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в  соответствии с </w:t>
      </w:r>
      <w:hyperlink r:id="rId11" w:history="1">
        <w:r w:rsidRPr="00177740">
          <w:rPr>
            <w:rFonts w:ascii="Times New Roman" w:hAnsi="Times New Roman" w:cs="Times New Roman"/>
            <w:sz w:val="24"/>
            <w:szCs w:val="24"/>
          </w:rPr>
          <w:t>ч. 3 ст. 7</w:t>
        </w:r>
      </w:hyperlink>
      <w:r w:rsidRPr="004A370A">
        <w:rPr>
          <w:rFonts w:ascii="Times New Roman" w:hAnsi="Times New Roman" w:cs="Times New Roman"/>
          <w:sz w:val="24"/>
          <w:szCs w:val="24"/>
        </w:rPr>
        <w:t xml:space="preserve"> Федерального закона от 27.07.2010 N 210-ФЗ "</w:t>
      </w:r>
      <w:proofErr w:type="gramStart"/>
      <w:r w:rsidRPr="004A370A">
        <w:rPr>
          <w:rFonts w:ascii="Times New Roman" w:hAnsi="Times New Roman" w:cs="Times New Roman"/>
          <w:sz w:val="24"/>
          <w:szCs w:val="24"/>
        </w:rPr>
        <w:t>Об</w:t>
      </w:r>
      <w:proofErr w:type="gramEnd"/>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организации  предоставления  государственных  и муниципальных услуг" и </w:t>
      </w:r>
      <w:hyperlink r:id="rId12" w:history="1">
        <w:proofErr w:type="gramStart"/>
        <w:r w:rsidRPr="00177740">
          <w:rPr>
            <w:rFonts w:ascii="Times New Roman" w:hAnsi="Times New Roman" w:cs="Times New Roman"/>
            <w:sz w:val="24"/>
            <w:szCs w:val="24"/>
          </w:rPr>
          <w:t>ч</w:t>
        </w:r>
        <w:proofErr w:type="gramEnd"/>
        <w:r w:rsidRPr="00177740">
          <w:rPr>
            <w:rFonts w:ascii="Times New Roman" w:hAnsi="Times New Roman" w:cs="Times New Roman"/>
            <w:sz w:val="24"/>
            <w:szCs w:val="24"/>
          </w:rPr>
          <w:t>. 4</w:t>
        </w:r>
      </w:hyperlink>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ст. 9 ФЗ "О персональных данных" от 27.07.2006 N 152-ФЗ,</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зарегистрирова</w:t>
      </w:r>
      <w:proofErr w:type="gramStart"/>
      <w:r w:rsidRPr="004A370A">
        <w:rPr>
          <w:rFonts w:ascii="Times New Roman" w:hAnsi="Times New Roman" w:cs="Times New Roman"/>
          <w:sz w:val="24"/>
          <w:szCs w:val="24"/>
        </w:rPr>
        <w:t>н(</w:t>
      </w:r>
      <w:proofErr w:type="gramEnd"/>
      <w:r w:rsidRPr="004A370A">
        <w:rPr>
          <w:rFonts w:ascii="Times New Roman" w:hAnsi="Times New Roman" w:cs="Times New Roman"/>
          <w:sz w:val="24"/>
          <w:szCs w:val="24"/>
        </w:rPr>
        <w:t>а) ___ по адресу: 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документ, удостоверяющий личность: паспорт N _____________ выдан 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w:t>
      </w:r>
      <w:proofErr w:type="gramStart"/>
      <w:r w:rsidRPr="004A370A">
        <w:rPr>
          <w:rFonts w:ascii="Times New Roman" w:hAnsi="Times New Roman" w:cs="Times New Roman"/>
          <w:sz w:val="24"/>
          <w:szCs w:val="24"/>
        </w:rPr>
        <w:t>(наименование документа, N, серия, сведения о дате выдачи документа</w:t>
      </w:r>
      <w:proofErr w:type="gramEnd"/>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и выдавшем его </w:t>
      </w:r>
      <w:proofErr w:type="gramStart"/>
      <w:r w:rsidRPr="004A370A">
        <w:rPr>
          <w:rFonts w:ascii="Times New Roman" w:hAnsi="Times New Roman" w:cs="Times New Roman"/>
          <w:sz w:val="24"/>
          <w:szCs w:val="24"/>
        </w:rPr>
        <w:t>органе</w:t>
      </w:r>
      <w:proofErr w:type="gramEnd"/>
      <w:r w:rsidRPr="004A370A">
        <w:rPr>
          <w:rFonts w:ascii="Times New Roman" w:hAnsi="Times New Roman" w:cs="Times New Roman"/>
          <w:sz w:val="24"/>
          <w:szCs w:val="24"/>
        </w:rPr>
        <w:t>)</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даю согласие в целях оказания муниципальной услуги:</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"Предоставление жилых помещений в </w:t>
      </w:r>
      <w:proofErr w:type="gramStart"/>
      <w:r w:rsidRPr="004A370A">
        <w:rPr>
          <w:rFonts w:ascii="Times New Roman" w:hAnsi="Times New Roman" w:cs="Times New Roman"/>
          <w:sz w:val="24"/>
          <w:szCs w:val="24"/>
        </w:rPr>
        <w:t>специализированном</w:t>
      </w:r>
      <w:proofErr w:type="gramEnd"/>
      <w:r w:rsidRPr="004A370A">
        <w:rPr>
          <w:rFonts w:ascii="Times New Roman" w:hAnsi="Times New Roman" w:cs="Times New Roman"/>
          <w:sz w:val="24"/>
          <w:szCs w:val="24"/>
        </w:rPr>
        <w:t xml:space="preserve"> жилищном (маневренном)</w:t>
      </w:r>
    </w:p>
    <w:p w:rsidR="00F509E4" w:rsidRPr="004A370A" w:rsidRDefault="00F509E4" w:rsidP="00F509E4">
      <w:pPr>
        <w:pStyle w:val="ConsPlusNonformat"/>
        <w:jc w:val="both"/>
        <w:rPr>
          <w:rFonts w:ascii="Times New Roman" w:hAnsi="Times New Roman" w:cs="Times New Roman"/>
          <w:sz w:val="24"/>
          <w:szCs w:val="24"/>
        </w:rPr>
      </w:pPr>
      <w:proofErr w:type="gramStart"/>
      <w:r w:rsidRPr="004A370A">
        <w:rPr>
          <w:rFonts w:ascii="Times New Roman" w:hAnsi="Times New Roman" w:cs="Times New Roman"/>
          <w:sz w:val="24"/>
          <w:szCs w:val="24"/>
        </w:rPr>
        <w:t>фонде</w:t>
      </w:r>
      <w:proofErr w:type="gramEnd"/>
      <w:r w:rsidRPr="004A370A">
        <w:rPr>
          <w:rFonts w:ascii="Times New Roman" w:hAnsi="Times New Roman" w:cs="Times New Roman"/>
          <w:sz w:val="24"/>
          <w:szCs w:val="24"/>
        </w:rPr>
        <w:t xml:space="preserve"> в домах, расположенных на территории </w:t>
      </w:r>
      <w:r w:rsidR="003635D3">
        <w:rPr>
          <w:rFonts w:ascii="Times New Roman" w:hAnsi="Times New Roman" w:cs="Times New Roman"/>
          <w:sz w:val="24"/>
          <w:szCs w:val="24"/>
        </w:rPr>
        <w:t>Соколовского сельского поселения</w:t>
      </w:r>
      <w:r w:rsidRPr="004A370A">
        <w:rPr>
          <w:rFonts w:ascii="Times New Roman" w:hAnsi="Times New Roman" w:cs="Times New Roman"/>
          <w:sz w:val="24"/>
          <w:szCs w:val="24"/>
        </w:rPr>
        <w:t>"</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кому: 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(Ф.И.О. заявителя на предоставление муниципальной услуги)</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предоставить  в  </w:t>
      </w:r>
      <w:proofErr w:type="spellStart"/>
      <w:r w:rsidR="003635D3">
        <w:rPr>
          <w:rFonts w:ascii="Times New Roman" w:hAnsi="Times New Roman" w:cs="Times New Roman"/>
          <w:sz w:val="24"/>
          <w:szCs w:val="24"/>
        </w:rPr>
        <w:t>администраци</w:t>
      </w:r>
      <w:proofErr w:type="spellEnd"/>
      <w:r w:rsidRPr="004A370A">
        <w:rPr>
          <w:rFonts w:ascii="Times New Roman" w:hAnsi="Times New Roman" w:cs="Times New Roman"/>
          <w:sz w:val="24"/>
          <w:szCs w:val="24"/>
        </w:rPr>
        <w:t xml:space="preserve">  </w:t>
      </w:r>
      <w:r w:rsidR="003635D3">
        <w:rPr>
          <w:rFonts w:ascii="Times New Roman" w:hAnsi="Times New Roman" w:cs="Times New Roman"/>
          <w:sz w:val="24"/>
          <w:szCs w:val="24"/>
        </w:rPr>
        <w:t>Соколовского сельского поселения</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_________________________________________________, </w:t>
      </w:r>
      <w:proofErr w:type="gramStart"/>
      <w:r w:rsidRPr="004A370A">
        <w:rPr>
          <w:rFonts w:ascii="Times New Roman" w:hAnsi="Times New Roman" w:cs="Times New Roman"/>
          <w:sz w:val="24"/>
          <w:szCs w:val="24"/>
        </w:rPr>
        <w:t>расположенное</w:t>
      </w:r>
      <w:proofErr w:type="gramEnd"/>
      <w:r w:rsidRPr="004A370A">
        <w:rPr>
          <w:rFonts w:ascii="Times New Roman" w:hAnsi="Times New Roman" w:cs="Times New Roman"/>
          <w:sz w:val="24"/>
          <w:szCs w:val="24"/>
        </w:rPr>
        <w:t xml:space="preserve"> по адресу:</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на обработку:</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1) мои персональные данные,</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2) персональные данные моих несовершеннолетних детей: 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__________________________________________________________________________,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а именно: ФИО, дата рождения, адрес регистрации, номер основного документа,</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удостоверяющего  личность,  сведения  о дате выдачи  указанного документа и</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выдавшем его </w:t>
      </w:r>
      <w:proofErr w:type="gramStart"/>
      <w:r w:rsidRPr="004A370A">
        <w:rPr>
          <w:rFonts w:ascii="Times New Roman" w:hAnsi="Times New Roman" w:cs="Times New Roman"/>
          <w:sz w:val="24"/>
          <w:szCs w:val="24"/>
        </w:rPr>
        <w:t>органе</w:t>
      </w:r>
      <w:proofErr w:type="gramEnd"/>
      <w:r w:rsidRPr="004A370A">
        <w:rPr>
          <w:rFonts w:ascii="Times New Roman" w:hAnsi="Times New Roman" w:cs="Times New Roman"/>
          <w:sz w:val="24"/>
          <w:szCs w:val="24"/>
        </w:rPr>
        <w:t>.</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Настоящее  согласие  действует  со  дня  его  подписания  до  дня  отзыва </w:t>
      </w:r>
      <w:proofErr w:type="gramStart"/>
      <w:r w:rsidRPr="004A370A">
        <w:rPr>
          <w:rFonts w:ascii="Times New Roman" w:hAnsi="Times New Roman" w:cs="Times New Roman"/>
          <w:sz w:val="24"/>
          <w:szCs w:val="24"/>
        </w:rPr>
        <w:t>в</w:t>
      </w:r>
      <w:proofErr w:type="gramEnd"/>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письменной форме.</w:t>
      </w:r>
    </w:p>
    <w:p w:rsidR="00F509E4" w:rsidRPr="004A370A" w:rsidRDefault="00F509E4" w:rsidP="00F509E4">
      <w:pPr>
        <w:pStyle w:val="ConsPlusNonformat"/>
        <w:jc w:val="both"/>
        <w:rPr>
          <w:rFonts w:ascii="Times New Roman" w:hAnsi="Times New Roman" w:cs="Times New Roman"/>
          <w:sz w:val="24"/>
          <w:szCs w:val="24"/>
        </w:rPr>
      </w:pP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"___" _____________ ______ </w:t>
      </w:r>
      <w:proofErr w:type="gramStart"/>
      <w:r w:rsidRPr="004A370A">
        <w:rPr>
          <w:rFonts w:ascii="Times New Roman" w:hAnsi="Times New Roman" w:cs="Times New Roman"/>
          <w:sz w:val="24"/>
          <w:szCs w:val="24"/>
        </w:rPr>
        <w:t>г</w:t>
      </w:r>
      <w:proofErr w:type="gramEnd"/>
      <w:r w:rsidRPr="004A370A">
        <w:rPr>
          <w:rFonts w:ascii="Times New Roman" w:hAnsi="Times New Roman" w:cs="Times New Roman"/>
          <w:sz w:val="24"/>
          <w:szCs w:val="24"/>
        </w:rPr>
        <w:t>. _________________________________________</w:t>
      </w:r>
    </w:p>
    <w:p w:rsidR="00F509E4" w:rsidRPr="004A370A" w:rsidRDefault="00F509E4" w:rsidP="00F509E4">
      <w:pPr>
        <w:pStyle w:val="ConsPlusNonformat"/>
        <w:jc w:val="both"/>
        <w:rPr>
          <w:rFonts w:ascii="Times New Roman" w:hAnsi="Times New Roman" w:cs="Times New Roman"/>
          <w:sz w:val="24"/>
          <w:szCs w:val="24"/>
        </w:rPr>
      </w:pPr>
      <w:r w:rsidRPr="004A370A">
        <w:rPr>
          <w:rFonts w:ascii="Times New Roman" w:hAnsi="Times New Roman" w:cs="Times New Roman"/>
          <w:sz w:val="24"/>
          <w:szCs w:val="24"/>
        </w:rPr>
        <w:t xml:space="preserve">              дата                 (подпи</w:t>
      </w:r>
      <w:r>
        <w:rPr>
          <w:rFonts w:ascii="Times New Roman" w:hAnsi="Times New Roman" w:cs="Times New Roman"/>
          <w:sz w:val="24"/>
          <w:szCs w:val="24"/>
        </w:rPr>
        <w:t>сь субъекта персональных данных</w:t>
      </w:r>
      <w:r w:rsidR="003635D3">
        <w:rPr>
          <w:rFonts w:ascii="Times New Roman" w:hAnsi="Times New Roman" w:cs="Times New Roman"/>
          <w:sz w:val="24"/>
          <w:szCs w:val="24"/>
        </w:rPr>
        <w:t>)</w:t>
      </w: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Default="00F509E4" w:rsidP="00F509E4">
      <w:pPr>
        <w:pStyle w:val="ConsPlusNormal"/>
        <w:jc w:val="both"/>
        <w:rPr>
          <w:rFonts w:ascii="Times New Roman" w:hAnsi="Times New Roman" w:cs="Times New Roman"/>
          <w:sz w:val="24"/>
          <w:szCs w:val="24"/>
        </w:rPr>
      </w:pPr>
    </w:p>
    <w:p w:rsidR="00F509E4" w:rsidRPr="004A370A" w:rsidRDefault="00F509E4" w:rsidP="00F509E4">
      <w:pPr>
        <w:pStyle w:val="ConsPlusNormal"/>
        <w:jc w:val="both"/>
        <w:rPr>
          <w:rFonts w:ascii="Times New Roman" w:hAnsi="Times New Roman" w:cs="Times New Roman"/>
          <w:sz w:val="24"/>
          <w:szCs w:val="24"/>
        </w:rPr>
      </w:pPr>
    </w:p>
    <w:p w:rsidR="00F509E4" w:rsidRPr="004A370A" w:rsidRDefault="00F509E4" w:rsidP="00F509E4">
      <w:pPr>
        <w:pStyle w:val="ConsPlusNormal"/>
        <w:jc w:val="both"/>
        <w:rPr>
          <w:rFonts w:ascii="Times New Roman" w:hAnsi="Times New Roman" w:cs="Times New Roman"/>
          <w:sz w:val="24"/>
          <w:szCs w:val="24"/>
        </w:rPr>
      </w:pPr>
    </w:p>
    <w:p w:rsidR="00690909" w:rsidRDefault="00690909" w:rsidP="00F509E4">
      <w:pPr>
        <w:pStyle w:val="ConsPlusNormal"/>
        <w:jc w:val="right"/>
        <w:outlineLvl w:val="1"/>
        <w:rPr>
          <w:rFonts w:ascii="Times New Roman" w:hAnsi="Times New Roman" w:cs="Times New Roman"/>
          <w:sz w:val="24"/>
          <w:szCs w:val="24"/>
        </w:rPr>
      </w:pPr>
    </w:p>
    <w:p w:rsidR="00F509E4" w:rsidRPr="00080E44" w:rsidRDefault="00F509E4" w:rsidP="00F509E4">
      <w:pPr>
        <w:pStyle w:val="ConsPlusNormal"/>
        <w:jc w:val="right"/>
        <w:outlineLvl w:val="1"/>
        <w:rPr>
          <w:rFonts w:ascii="Times New Roman" w:hAnsi="Times New Roman" w:cs="Times New Roman"/>
          <w:sz w:val="24"/>
          <w:szCs w:val="24"/>
        </w:rPr>
      </w:pPr>
      <w:r w:rsidRPr="00080E44">
        <w:rPr>
          <w:rFonts w:ascii="Times New Roman" w:hAnsi="Times New Roman" w:cs="Times New Roman"/>
          <w:sz w:val="24"/>
          <w:szCs w:val="24"/>
        </w:rPr>
        <w:lastRenderedPageBreak/>
        <w:t>Приложение № 3</w:t>
      </w:r>
    </w:p>
    <w:p w:rsidR="00F509E4" w:rsidRPr="00080E44" w:rsidRDefault="00F509E4" w:rsidP="00F509E4">
      <w:pPr>
        <w:pStyle w:val="ConsPlusNormal"/>
        <w:jc w:val="right"/>
        <w:rPr>
          <w:rFonts w:ascii="Times New Roman" w:hAnsi="Times New Roman" w:cs="Times New Roman"/>
          <w:sz w:val="24"/>
          <w:szCs w:val="24"/>
        </w:rPr>
      </w:pPr>
      <w:r w:rsidRPr="00080E44">
        <w:rPr>
          <w:rFonts w:ascii="Times New Roman" w:hAnsi="Times New Roman" w:cs="Times New Roman"/>
          <w:sz w:val="24"/>
          <w:szCs w:val="24"/>
        </w:rPr>
        <w:t>к административному регламенту</w:t>
      </w:r>
    </w:p>
    <w:p w:rsidR="00F509E4" w:rsidRPr="00080E44" w:rsidRDefault="00F509E4" w:rsidP="00F509E4">
      <w:pPr>
        <w:pStyle w:val="ConsPlusNormal"/>
        <w:jc w:val="both"/>
        <w:rPr>
          <w:rFonts w:ascii="Times New Roman" w:hAnsi="Times New Roman" w:cs="Times New Roman"/>
          <w:sz w:val="24"/>
          <w:szCs w:val="24"/>
        </w:rPr>
      </w:pPr>
    </w:p>
    <w:p w:rsidR="00F509E4" w:rsidRPr="00080E44" w:rsidRDefault="00F509E4" w:rsidP="00F509E4">
      <w:pPr>
        <w:pStyle w:val="ConsPlusNonformat"/>
        <w:jc w:val="both"/>
        <w:rPr>
          <w:rFonts w:ascii="Times New Roman" w:hAnsi="Times New Roman" w:cs="Times New Roman"/>
          <w:sz w:val="24"/>
          <w:szCs w:val="24"/>
        </w:rPr>
      </w:pPr>
      <w:bookmarkStart w:id="23" w:name="P500"/>
      <w:bookmarkEnd w:id="23"/>
      <w:r w:rsidRPr="00080E44">
        <w:rPr>
          <w:rFonts w:ascii="Times New Roman" w:hAnsi="Times New Roman" w:cs="Times New Roman"/>
          <w:sz w:val="24"/>
          <w:szCs w:val="24"/>
        </w:rPr>
        <w:t xml:space="preserve">            Расписка в получении документов для предоставления</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 xml:space="preserve">           муниципальной услуги "Предоставление жилых помещений</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 xml:space="preserve">        в специализированном жилищном (маневренном) фонде в домах,</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 xml:space="preserve">          </w:t>
      </w:r>
      <w:proofErr w:type="gramStart"/>
      <w:r w:rsidRPr="00080E44">
        <w:rPr>
          <w:rFonts w:ascii="Times New Roman" w:hAnsi="Times New Roman" w:cs="Times New Roman"/>
          <w:sz w:val="24"/>
          <w:szCs w:val="24"/>
        </w:rPr>
        <w:t>расположенных</w:t>
      </w:r>
      <w:proofErr w:type="gramEnd"/>
      <w:r w:rsidRPr="00080E44">
        <w:rPr>
          <w:rFonts w:ascii="Times New Roman" w:hAnsi="Times New Roman" w:cs="Times New Roman"/>
          <w:sz w:val="24"/>
          <w:szCs w:val="24"/>
        </w:rPr>
        <w:t xml:space="preserve"> на территории муниципального образования</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 xml:space="preserve">                              </w:t>
      </w:r>
    </w:p>
    <w:p w:rsidR="00F509E4" w:rsidRPr="00080E44" w:rsidRDefault="00F509E4" w:rsidP="00F509E4">
      <w:pPr>
        <w:pStyle w:val="ConsPlusNonformat"/>
        <w:jc w:val="both"/>
        <w:rPr>
          <w:rFonts w:ascii="Times New Roman" w:hAnsi="Times New Roman" w:cs="Times New Roman"/>
          <w:sz w:val="24"/>
          <w:szCs w:val="24"/>
        </w:rPr>
      </w:pP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Заявитель: ________________________________________________________________</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 xml:space="preserve">                     (Ф.И.О., адрес места жительства)</w:t>
      </w:r>
    </w:p>
    <w:p w:rsidR="00F509E4" w:rsidRPr="00080E44" w:rsidRDefault="00F509E4" w:rsidP="00F509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556"/>
        <w:gridCol w:w="1531"/>
        <w:gridCol w:w="1417"/>
      </w:tblGrid>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N п/п</w:t>
            </w:r>
          </w:p>
        </w:tc>
        <w:tc>
          <w:tcPr>
            <w:tcW w:w="5556"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Наименование документа</w:t>
            </w:r>
          </w:p>
        </w:tc>
        <w:tc>
          <w:tcPr>
            <w:tcW w:w="1531"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Количество документов</w:t>
            </w:r>
          </w:p>
        </w:tc>
        <w:tc>
          <w:tcPr>
            <w:tcW w:w="141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Дата получения документа</w:t>
            </w:r>
          </w:p>
        </w:tc>
      </w:tr>
      <w:tr w:rsidR="00F509E4" w:rsidRPr="00080E44" w:rsidTr="00177740">
        <w:tc>
          <w:tcPr>
            <w:tcW w:w="567" w:type="dxa"/>
          </w:tcPr>
          <w:p w:rsidR="00F509E4" w:rsidRPr="00080E44" w:rsidRDefault="00F509E4" w:rsidP="00177740">
            <w:pPr>
              <w:pStyle w:val="ConsPlusNormal"/>
              <w:rPr>
                <w:rFonts w:ascii="Times New Roman" w:hAnsi="Times New Roman" w:cs="Times New Roman"/>
                <w:sz w:val="24"/>
                <w:szCs w:val="24"/>
              </w:rPr>
            </w:pPr>
          </w:p>
        </w:tc>
        <w:tc>
          <w:tcPr>
            <w:tcW w:w="8504" w:type="dxa"/>
            <w:gridSpan w:val="3"/>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Документы, представленные заявителем:</w:t>
            </w: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1.</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Копии паспортов граждан Российской Федерации</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2.</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Копии свидетельств о рождении детей, не достигших возраста 14 лет (указанных в заявлении)</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3.</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Копии документов о составе семьи гражданина (свидетельства о рождении, о заключении брака, о расторжении брака, решение об усыновлении (удочерении), судебные решения)</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4.</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Копии правоустанавливающих документов на ранее учтенные объекты недвижимого имущества - жилые помещения, находящиеся в собственности заявителя и (или) членов его семьи, права на которые не зарегистрированы в Едином государственном реестре недвижимости</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5.</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Документы, подтверждающие наличие согласия иных лиц, сведения по которым необходимы для предоставления заявителю муниципальной услуги, на обработку персональных данных</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6.</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Документ, подтверждающий полномочия законного представителя</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7.</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Доверенность</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jc w:val="center"/>
              <w:rPr>
                <w:rFonts w:ascii="Times New Roman" w:hAnsi="Times New Roman" w:cs="Times New Roman"/>
                <w:sz w:val="24"/>
                <w:szCs w:val="24"/>
              </w:rPr>
            </w:pPr>
            <w:r w:rsidRPr="00080E44">
              <w:rPr>
                <w:rFonts w:ascii="Times New Roman" w:hAnsi="Times New Roman" w:cs="Times New Roman"/>
                <w:sz w:val="24"/>
                <w:szCs w:val="24"/>
              </w:rPr>
              <w:t>8.</w:t>
            </w:r>
          </w:p>
        </w:tc>
        <w:tc>
          <w:tcPr>
            <w:tcW w:w="5556" w:type="dxa"/>
          </w:tcPr>
          <w:p w:rsidR="00F509E4" w:rsidRPr="00080E44" w:rsidRDefault="00F509E4" w:rsidP="00177740">
            <w:pPr>
              <w:pStyle w:val="ConsPlusNormal"/>
              <w:jc w:val="both"/>
              <w:rPr>
                <w:rFonts w:ascii="Times New Roman" w:hAnsi="Times New Roman" w:cs="Times New Roman"/>
                <w:sz w:val="24"/>
                <w:szCs w:val="24"/>
              </w:rPr>
            </w:pPr>
            <w:r w:rsidRPr="00080E44">
              <w:rPr>
                <w:rFonts w:ascii="Times New Roman" w:hAnsi="Times New Roman" w:cs="Times New Roman"/>
                <w:sz w:val="24"/>
                <w:szCs w:val="24"/>
              </w:rPr>
              <w:t>Иные документы, представленные заявителем:</w:t>
            </w: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rPr>
                <w:rFonts w:ascii="Times New Roman" w:hAnsi="Times New Roman" w:cs="Times New Roman"/>
                <w:sz w:val="24"/>
                <w:szCs w:val="24"/>
              </w:rPr>
            </w:pPr>
          </w:p>
        </w:tc>
        <w:tc>
          <w:tcPr>
            <w:tcW w:w="5556" w:type="dxa"/>
          </w:tcPr>
          <w:p w:rsidR="00F509E4" w:rsidRPr="00080E44" w:rsidRDefault="00F509E4" w:rsidP="00177740">
            <w:pPr>
              <w:pStyle w:val="ConsPlusNormal"/>
              <w:rPr>
                <w:rFonts w:ascii="Times New Roman" w:hAnsi="Times New Roman" w:cs="Times New Roman"/>
                <w:sz w:val="24"/>
                <w:szCs w:val="24"/>
              </w:rPr>
            </w:pPr>
          </w:p>
        </w:tc>
        <w:tc>
          <w:tcPr>
            <w:tcW w:w="1531" w:type="dxa"/>
            <w:vAlign w:val="center"/>
          </w:tcPr>
          <w:p w:rsidR="00F509E4" w:rsidRPr="00080E44" w:rsidRDefault="00F509E4" w:rsidP="00177740">
            <w:pPr>
              <w:pStyle w:val="ConsPlusNormal"/>
              <w:rPr>
                <w:rFonts w:ascii="Times New Roman" w:hAnsi="Times New Roman" w:cs="Times New Roman"/>
                <w:sz w:val="24"/>
                <w:szCs w:val="24"/>
              </w:rPr>
            </w:pPr>
          </w:p>
        </w:tc>
        <w:tc>
          <w:tcPr>
            <w:tcW w:w="1417" w:type="dxa"/>
          </w:tcPr>
          <w:p w:rsidR="00F509E4" w:rsidRPr="00080E44" w:rsidRDefault="00F509E4" w:rsidP="00177740">
            <w:pPr>
              <w:pStyle w:val="ConsPlusNormal"/>
              <w:rPr>
                <w:rFonts w:ascii="Times New Roman" w:hAnsi="Times New Roman" w:cs="Times New Roman"/>
                <w:sz w:val="24"/>
                <w:szCs w:val="24"/>
              </w:rPr>
            </w:pPr>
          </w:p>
        </w:tc>
      </w:tr>
      <w:tr w:rsidR="00F509E4" w:rsidRPr="00080E44" w:rsidTr="00177740">
        <w:tc>
          <w:tcPr>
            <w:tcW w:w="567" w:type="dxa"/>
          </w:tcPr>
          <w:p w:rsidR="00F509E4" w:rsidRPr="00080E44" w:rsidRDefault="00F509E4" w:rsidP="00177740">
            <w:pPr>
              <w:pStyle w:val="ConsPlusNormal"/>
              <w:rPr>
                <w:rFonts w:ascii="Times New Roman" w:hAnsi="Times New Roman" w:cs="Times New Roman"/>
                <w:sz w:val="24"/>
                <w:szCs w:val="24"/>
              </w:rPr>
            </w:pPr>
          </w:p>
        </w:tc>
        <w:tc>
          <w:tcPr>
            <w:tcW w:w="8504" w:type="dxa"/>
            <w:gridSpan w:val="3"/>
          </w:tcPr>
          <w:p w:rsidR="00F509E4" w:rsidRPr="00080E44" w:rsidRDefault="00F509E4" w:rsidP="00177740">
            <w:pPr>
              <w:pStyle w:val="ConsPlusNormal"/>
              <w:rPr>
                <w:rFonts w:ascii="Times New Roman" w:hAnsi="Times New Roman" w:cs="Times New Roman"/>
                <w:sz w:val="24"/>
                <w:szCs w:val="24"/>
              </w:rPr>
            </w:pPr>
            <w:r w:rsidRPr="00080E44">
              <w:rPr>
                <w:rFonts w:ascii="Times New Roman" w:hAnsi="Times New Roman" w:cs="Times New Roman"/>
                <w:sz w:val="24"/>
                <w:szCs w:val="24"/>
              </w:rPr>
              <w:t>Всего принято _____ документов от заявителя</w:t>
            </w:r>
          </w:p>
        </w:tc>
      </w:tr>
    </w:tbl>
    <w:p w:rsidR="00F509E4" w:rsidRPr="00080E44" w:rsidRDefault="00F509E4" w:rsidP="00F509E4">
      <w:pPr>
        <w:pStyle w:val="ConsPlusNormal"/>
        <w:jc w:val="both"/>
        <w:rPr>
          <w:rFonts w:ascii="Times New Roman" w:hAnsi="Times New Roman" w:cs="Times New Roman"/>
          <w:sz w:val="24"/>
          <w:szCs w:val="24"/>
        </w:rPr>
      </w:pP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 xml:space="preserve">Не </w:t>
      </w:r>
      <w:proofErr w:type="gramStart"/>
      <w:r w:rsidRPr="00080E44">
        <w:rPr>
          <w:rFonts w:ascii="Times New Roman" w:hAnsi="Times New Roman" w:cs="Times New Roman"/>
          <w:sz w:val="24"/>
          <w:szCs w:val="24"/>
        </w:rPr>
        <w:t>представлены</w:t>
      </w:r>
      <w:proofErr w:type="gramEnd"/>
      <w:r w:rsidRPr="00080E44">
        <w:rPr>
          <w:rFonts w:ascii="Times New Roman" w:hAnsi="Times New Roman" w:cs="Times New Roman"/>
          <w:sz w:val="24"/>
          <w:szCs w:val="24"/>
        </w:rPr>
        <w:t>:</w:t>
      </w:r>
    </w:p>
    <w:p w:rsidR="00F509E4" w:rsidRPr="00080E44" w:rsidRDefault="00F509E4" w:rsidP="00F509E4">
      <w:pPr>
        <w:pStyle w:val="ConsPlusNonformat"/>
        <w:jc w:val="both"/>
        <w:rPr>
          <w:rFonts w:ascii="Times New Roman" w:hAnsi="Times New Roman" w:cs="Times New Roman"/>
          <w:sz w:val="24"/>
          <w:szCs w:val="24"/>
        </w:rPr>
      </w:pPr>
      <w:r w:rsidRPr="00080E44">
        <w:rPr>
          <w:rFonts w:ascii="Times New Roman" w:hAnsi="Times New Roman" w:cs="Times New Roman"/>
          <w:sz w:val="24"/>
          <w:szCs w:val="24"/>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sz w:val="24"/>
          <w:szCs w:val="24"/>
        </w:rPr>
        <w:t xml:space="preserve">  Документы принял: __________________    _______________    ____________                                                                                                                 (Ф.И.О.)                                                                                          (подпись)                      (дата)</w:t>
      </w:r>
    </w:p>
    <w:p w:rsidR="00690909" w:rsidRDefault="00690909" w:rsidP="00F509E4">
      <w:pPr>
        <w:pStyle w:val="ConsPlusNormal"/>
        <w:jc w:val="right"/>
        <w:outlineLvl w:val="1"/>
        <w:rPr>
          <w:rFonts w:ascii="Times New Roman" w:hAnsi="Times New Roman" w:cs="Times New Roman"/>
        </w:rPr>
      </w:pPr>
    </w:p>
    <w:p w:rsidR="00F509E4" w:rsidRPr="00080E44" w:rsidRDefault="00F509E4" w:rsidP="00F509E4">
      <w:pPr>
        <w:pStyle w:val="ConsPlusNormal"/>
        <w:jc w:val="right"/>
        <w:outlineLvl w:val="1"/>
        <w:rPr>
          <w:rFonts w:ascii="Times New Roman" w:hAnsi="Times New Roman" w:cs="Times New Roman"/>
        </w:rPr>
      </w:pPr>
      <w:r w:rsidRPr="00080E44">
        <w:rPr>
          <w:rFonts w:ascii="Times New Roman" w:hAnsi="Times New Roman" w:cs="Times New Roman"/>
        </w:rPr>
        <w:lastRenderedPageBreak/>
        <w:t>Приложение N 4</w:t>
      </w:r>
    </w:p>
    <w:p w:rsidR="00F509E4" w:rsidRPr="00080E44" w:rsidRDefault="00F509E4" w:rsidP="00F509E4">
      <w:pPr>
        <w:pStyle w:val="ConsPlusNormal"/>
        <w:jc w:val="right"/>
        <w:rPr>
          <w:rFonts w:ascii="Times New Roman" w:hAnsi="Times New Roman" w:cs="Times New Roman"/>
        </w:rPr>
      </w:pPr>
      <w:r w:rsidRPr="00080E44">
        <w:rPr>
          <w:rFonts w:ascii="Times New Roman" w:hAnsi="Times New Roman" w:cs="Times New Roman"/>
        </w:rPr>
        <w:t xml:space="preserve"> к административному регламенту</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w:t>
      </w:r>
    </w:p>
    <w:p w:rsidR="00F509E4" w:rsidRPr="00080E44" w:rsidRDefault="00F509E4" w:rsidP="00F509E4">
      <w:pPr>
        <w:pStyle w:val="ConsPlusNonformat"/>
        <w:jc w:val="both"/>
        <w:rPr>
          <w:rFonts w:ascii="Times New Roman" w:hAnsi="Times New Roman" w:cs="Times New Roman"/>
        </w:rPr>
      </w:pP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Главе </w:t>
      </w:r>
      <w:r w:rsidR="003635D3">
        <w:rPr>
          <w:rFonts w:ascii="Times New Roman" w:hAnsi="Times New Roman" w:cs="Times New Roman"/>
        </w:rPr>
        <w:t>Соколовского сельского поселения</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от 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адрес заявителя: 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(адрес регистрации)</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дополнительные контактные данные:</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(по усмотрению заявителя)</w:t>
      </w:r>
    </w:p>
    <w:p w:rsidR="00F509E4" w:rsidRPr="00080E44" w:rsidRDefault="00F509E4" w:rsidP="00F509E4">
      <w:pPr>
        <w:pStyle w:val="ConsPlusNonformat"/>
        <w:jc w:val="both"/>
        <w:rPr>
          <w:rFonts w:ascii="Times New Roman" w:hAnsi="Times New Roman" w:cs="Times New Roman"/>
        </w:rPr>
      </w:pPr>
    </w:p>
    <w:p w:rsidR="00F509E4" w:rsidRPr="00080E44" w:rsidRDefault="00F509E4" w:rsidP="00F509E4">
      <w:pPr>
        <w:pStyle w:val="ConsPlusNonformat"/>
        <w:jc w:val="both"/>
        <w:rPr>
          <w:rFonts w:ascii="Times New Roman" w:hAnsi="Times New Roman" w:cs="Times New Roman"/>
        </w:rPr>
      </w:pPr>
      <w:bookmarkStart w:id="24" w:name="P610"/>
      <w:bookmarkEnd w:id="24"/>
      <w:r w:rsidRPr="00080E44">
        <w:rPr>
          <w:rFonts w:ascii="Times New Roman" w:hAnsi="Times New Roman" w:cs="Times New Roman"/>
        </w:rPr>
        <w:t xml:space="preserve">                                 ЗАЯВЛЕНИЕ</w:t>
      </w:r>
    </w:p>
    <w:p w:rsidR="00F509E4" w:rsidRPr="00080E44" w:rsidRDefault="00F509E4" w:rsidP="00F509E4">
      <w:pPr>
        <w:pStyle w:val="ConsPlusNonformat"/>
        <w:jc w:val="both"/>
        <w:rPr>
          <w:rFonts w:ascii="Times New Roman" w:hAnsi="Times New Roman" w:cs="Times New Roman"/>
        </w:rPr>
      </w:pP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Прошу внести изменение в решение о предоставлении (отказе в предоставлении)</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жилого помещения в специализированном (маневренном) жилищном фонде 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(нужное подчеркнуть)</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(указать наименование, номер и дату документа)</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в связи с допущенными опечатками и (или) ошибками в тексте решения:</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w:t>
      </w:r>
      <w:proofErr w:type="gramStart"/>
      <w:r w:rsidRPr="00080E44">
        <w:rPr>
          <w:rFonts w:ascii="Times New Roman" w:hAnsi="Times New Roman" w:cs="Times New Roman"/>
        </w:rPr>
        <w:t>(указываются допущенные опечатки и (или) ошибки</w:t>
      </w:r>
      <w:proofErr w:type="gramEnd"/>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и предлагаемая новая редакция текста изменений)</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_____________                                           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Дата                                                Подпись заявителя</w:t>
      </w:r>
    </w:p>
    <w:p w:rsidR="00F509E4" w:rsidRPr="00080E44" w:rsidRDefault="00F509E4" w:rsidP="00F509E4">
      <w:pPr>
        <w:pStyle w:val="ConsPlusNonformat"/>
        <w:jc w:val="both"/>
        <w:rPr>
          <w:rFonts w:ascii="Times New Roman" w:hAnsi="Times New Roman" w:cs="Times New Roman"/>
        </w:rPr>
      </w:pP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Приложение:</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1. 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2. ________________________________________________________________________</w:t>
      </w:r>
    </w:p>
    <w:p w:rsidR="00F509E4" w:rsidRPr="00080E44" w:rsidRDefault="00F509E4" w:rsidP="00F509E4">
      <w:pPr>
        <w:pStyle w:val="ConsPlusNonformat"/>
        <w:jc w:val="both"/>
        <w:rPr>
          <w:rFonts w:ascii="Times New Roman" w:hAnsi="Times New Roman" w:cs="Times New Roman"/>
        </w:rPr>
      </w:pPr>
      <w:r w:rsidRPr="00080E44">
        <w:rPr>
          <w:rFonts w:ascii="Times New Roman" w:hAnsi="Times New Roman" w:cs="Times New Roman"/>
        </w:rPr>
        <w:t xml:space="preserve">    (Документы, которые заявитель прикладывает к заявлению самостоятельно)</w:t>
      </w:r>
    </w:p>
    <w:p w:rsidR="00F509E4" w:rsidRPr="00080E44" w:rsidRDefault="00F509E4" w:rsidP="00F509E4">
      <w:pPr>
        <w:pStyle w:val="ConsPlusNormal"/>
        <w:jc w:val="both"/>
        <w:rPr>
          <w:rFonts w:ascii="Times New Roman" w:hAnsi="Times New Roman" w:cs="Times New Roman"/>
        </w:rPr>
      </w:pPr>
    </w:p>
    <w:p w:rsidR="00F509E4" w:rsidRPr="00080E44" w:rsidRDefault="00F509E4" w:rsidP="00F509E4">
      <w:pPr>
        <w:pStyle w:val="ConsPlusNormal"/>
        <w:jc w:val="both"/>
        <w:rPr>
          <w:rFonts w:ascii="Times New Roman" w:hAnsi="Times New Roman" w:cs="Times New Roman"/>
        </w:rPr>
      </w:pPr>
    </w:p>
    <w:p w:rsidR="00F509E4" w:rsidRPr="00080E44" w:rsidRDefault="00F509E4" w:rsidP="00F509E4">
      <w:pPr>
        <w:pStyle w:val="ConsPlusNormal"/>
        <w:pBdr>
          <w:top w:val="single" w:sz="6" w:space="0" w:color="auto"/>
        </w:pBdr>
        <w:spacing w:before="100" w:after="100"/>
        <w:jc w:val="both"/>
        <w:rPr>
          <w:rFonts w:ascii="Times New Roman" w:hAnsi="Times New Roman" w:cs="Times New Roman"/>
          <w:sz w:val="2"/>
          <w:szCs w:val="2"/>
        </w:rPr>
      </w:pPr>
    </w:p>
    <w:p w:rsidR="00F509E4" w:rsidRPr="00080E44" w:rsidRDefault="00F509E4" w:rsidP="00F509E4">
      <w:pPr>
        <w:widowControl w:val="0"/>
        <w:autoSpaceDE w:val="0"/>
        <w:spacing w:after="0" w:line="240" w:lineRule="auto"/>
        <w:ind w:left="4395"/>
        <w:rPr>
          <w:rFonts w:ascii="Times New Roman" w:hAnsi="Times New Roman"/>
        </w:rPr>
      </w:pPr>
    </w:p>
    <w:p w:rsidR="00F509E4" w:rsidRPr="00080E44" w:rsidRDefault="00F509E4" w:rsidP="00F509E4">
      <w:pPr>
        <w:tabs>
          <w:tab w:val="left" w:pos="2760"/>
          <w:tab w:val="left" w:pos="3285"/>
        </w:tabs>
        <w:spacing w:after="0" w:line="240" w:lineRule="auto"/>
        <w:ind w:left="5103"/>
        <w:rPr>
          <w:rFonts w:ascii="Times New Roman" w:hAnsi="Times New Roman"/>
        </w:rPr>
      </w:pPr>
    </w:p>
    <w:p w:rsidR="005C3CF2" w:rsidRDefault="005C3CF2"/>
    <w:p w:rsidR="005C3CF2" w:rsidRDefault="005C3CF2" w:rsidP="005C3CF2"/>
    <w:p w:rsidR="000E5D4B" w:rsidRPr="005C3CF2" w:rsidRDefault="005C3CF2" w:rsidP="005C3CF2">
      <w:pPr>
        <w:tabs>
          <w:tab w:val="left" w:pos="4124"/>
        </w:tabs>
        <w:rPr>
          <w:rFonts w:ascii="Times New Roman" w:hAnsi="Times New Roman" w:cs="Times New Roman"/>
        </w:rPr>
      </w:pPr>
      <w:r>
        <w:tab/>
      </w:r>
      <w:r w:rsidRPr="005C3CF2">
        <w:rPr>
          <w:rFonts w:ascii="Times New Roman" w:hAnsi="Times New Roman" w:cs="Times New Roman"/>
        </w:rPr>
        <w:t>____________</w:t>
      </w:r>
    </w:p>
    <w:sectPr w:rsidR="000E5D4B" w:rsidRPr="005C3CF2" w:rsidSect="00690909">
      <w:pgSz w:w="11906" w:h="16838"/>
      <w:pgMar w:top="1134" w:right="567" w:bottom="284" w:left="1701" w:header="567" w:footer="62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571"/>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num w:numId="1">
    <w:abstractNumId w:val="1"/>
  </w:num>
  <w:num w:numId="2">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useFELayout/>
  </w:compat>
  <w:rsids>
    <w:rsidRoot w:val="00F509E4"/>
    <w:rsid w:val="000E5D4B"/>
    <w:rsid w:val="00110A2E"/>
    <w:rsid w:val="00150AF3"/>
    <w:rsid w:val="00177740"/>
    <w:rsid w:val="001F22AE"/>
    <w:rsid w:val="003635D3"/>
    <w:rsid w:val="004906D0"/>
    <w:rsid w:val="005B26C4"/>
    <w:rsid w:val="005C3CF2"/>
    <w:rsid w:val="00690909"/>
    <w:rsid w:val="00760539"/>
    <w:rsid w:val="00837B3F"/>
    <w:rsid w:val="00922351"/>
    <w:rsid w:val="009D724F"/>
    <w:rsid w:val="00A53A7C"/>
    <w:rsid w:val="00B87BA0"/>
    <w:rsid w:val="00C44F2F"/>
    <w:rsid w:val="00D57EAD"/>
    <w:rsid w:val="00F50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A7C"/>
  </w:style>
  <w:style w:type="paragraph" w:styleId="1">
    <w:name w:val="heading 1"/>
    <w:basedOn w:val="a"/>
    <w:next w:val="a"/>
    <w:link w:val="10"/>
    <w:qFormat/>
    <w:rsid w:val="00F509E4"/>
    <w:pPr>
      <w:keepNext/>
      <w:numPr>
        <w:numId w:val="1"/>
      </w:numPr>
      <w:spacing w:before="180" w:after="180" w:line="240" w:lineRule="auto"/>
      <w:outlineLvl w:val="0"/>
    </w:pPr>
    <w:rPr>
      <w:rFonts w:ascii="Times New Roman" w:eastAsia="Times New Roman" w:hAnsi="Times New Roman" w:cs="Times New Roman"/>
      <w:b/>
      <w:bCs/>
      <w:kern w:val="32"/>
      <w:sz w:val="24"/>
      <w:szCs w:val="24"/>
      <w:lang w:eastAsia="en-US"/>
    </w:rPr>
  </w:style>
  <w:style w:type="paragraph" w:styleId="2">
    <w:name w:val="heading 2"/>
    <w:basedOn w:val="a"/>
    <w:next w:val="a"/>
    <w:link w:val="20"/>
    <w:uiPriority w:val="9"/>
    <w:qFormat/>
    <w:rsid w:val="00F509E4"/>
    <w:pPr>
      <w:keepNext/>
      <w:numPr>
        <w:ilvl w:val="1"/>
        <w:numId w:val="1"/>
      </w:numPr>
      <w:spacing w:before="120" w:after="120" w:line="240" w:lineRule="auto"/>
      <w:jc w:val="both"/>
      <w:outlineLvl w:val="1"/>
    </w:pPr>
    <w:rPr>
      <w:rFonts w:ascii="Times New Roman" w:eastAsia="Times New Roman" w:hAnsi="Times New Roman" w:cs="Times New Roman"/>
      <w:sz w:val="24"/>
      <w:szCs w:val="24"/>
      <w:lang w:eastAsia="en-US"/>
    </w:rPr>
  </w:style>
  <w:style w:type="paragraph" w:styleId="3">
    <w:name w:val="heading 3"/>
    <w:basedOn w:val="a"/>
    <w:next w:val="a"/>
    <w:link w:val="30"/>
    <w:qFormat/>
    <w:rsid w:val="00F509E4"/>
    <w:pPr>
      <w:keepNext/>
      <w:numPr>
        <w:ilvl w:val="2"/>
        <w:numId w:val="1"/>
      </w:numPr>
      <w:spacing w:before="60" w:after="60" w:line="240" w:lineRule="auto"/>
      <w:jc w:val="both"/>
      <w:outlineLvl w:val="2"/>
    </w:pPr>
    <w:rPr>
      <w:rFonts w:ascii="Times New Roman" w:eastAsia="Times New Roman" w:hAnsi="Times New Roman" w:cs="Times New Roman"/>
      <w:sz w:val="24"/>
      <w:szCs w:val="24"/>
      <w:lang w:eastAsia="en-US"/>
    </w:rPr>
  </w:style>
  <w:style w:type="paragraph" w:styleId="4">
    <w:name w:val="heading 4"/>
    <w:basedOn w:val="a"/>
    <w:next w:val="a"/>
    <w:link w:val="40"/>
    <w:qFormat/>
    <w:rsid w:val="00F509E4"/>
    <w:pPr>
      <w:keepNext/>
      <w:numPr>
        <w:ilvl w:val="3"/>
        <w:numId w:val="1"/>
      </w:numPr>
      <w:spacing w:after="60" w:line="240" w:lineRule="auto"/>
      <w:jc w:val="both"/>
      <w:outlineLvl w:val="3"/>
    </w:pPr>
    <w:rPr>
      <w:rFonts w:ascii="Times New Roman" w:eastAsia="Times New Roman" w:hAnsi="Times New Roman" w:cs="Times New Roman"/>
      <w:b/>
      <w:bCs/>
      <w:sz w:val="24"/>
      <w:szCs w:val="24"/>
      <w:lang w:eastAsia="en-US"/>
    </w:rPr>
  </w:style>
  <w:style w:type="paragraph" w:styleId="6">
    <w:name w:val="heading 6"/>
    <w:basedOn w:val="a"/>
    <w:next w:val="a"/>
    <w:link w:val="60"/>
    <w:qFormat/>
    <w:rsid w:val="00F509E4"/>
    <w:pPr>
      <w:numPr>
        <w:ilvl w:val="5"/>
        <w:numId w:val="1"/>
      </w:numPr>
      <w:spacing w:before="240" w:after="60" w:line="240" w:lineRule="auto"/>
      <w:jc w:val="both"/>
      <w:outlineLvl w:val="5"/>
    </w:pPr>
    <w:rPr>
      <w:rFonts w:ascii="Calibri" w:eastAsia="Times New Roman" w:hAnsi="Calibri" w:cs="Times New Roman"/>
      <w:b/>
      <w:bCs/>
      <w:lang w:eastAsia="en-US"/>
    </w:rPr>
  </w:style>
  <w:style w:type="paragraph" w:styleId="7">
    <w:name w:val="heading 7"/>
    <w:basedOn w:val="a"/>
    <w:next w:val="a"/>
    <w:link w:val="70"/>
    <w:qFormat/>
    <w:rsid w:val="00F509E4"/>
    <w:pPr>
      <w:numPr>
        <w:ilvl w:val="6"/>
        <w:numId w:val="1"/>
      </w:numPr>
      <w:spacing w:before="240" w:after="60" w:line="240" w:lineRule="auto"/>
      <w:jc w:val="both"/>
      <w:outlineLvl w:val="6"/>
    </w:pPr>
    <w:rPr>
      <w:rFonts w:ascii="Calibri" w:eastAsia="Times New Roman" w:hAnsi="Calibri" w:cs="Times New Roman"/>
      <w:sz w:val="24"/>
      <w:szCs w:val="24"/>
      <w:lang w:eastAsia="en-US"/>
    </w:rPr>
  </w:style>
  <w:style w:type="paragraph" w:styleId="8">
    <w:name w:val="heading 8"/>
    <w:basedOn w:val="a"/>
    <w:next w:val="a"/>
    <w:link w:val="80"/>
    <w:qFormat/>
    <w:rsid w:val="00F509E4"/>
    <w:pPr>
      <w:numPr>
        <w:ilvl w:val="7"/>
        <w:numId w:val="1"/>
      </w:numPr>
      <w:spacing w:before="240" w:after="60" w:line="240" w:lineRule="auto"/>
      <w:jc w:val="both"/>
      <w:outlineLvl w:val="7"/>
    </w:pPr>
    <w:rPr>
      <w:rFonts w:ascii="Calibri" w:eastAsia="Times New Roman" w:hAnsi="Calibri" w:cs="Times New Roman"/>
      <w:i/>
      <w:iCs/>
      <w:sz w:val="24"/>
      <w:szCs w:val="24"/>
      <w:lang w:eastAsia="en-US"/>
    </w:rPr>
  </w:style>
  <w:style w:type="paragraph" w:styleId="9">
    <w:name w:val="heading 9"/>
    <w:basedOn w:val="a"/>
    <w:next w:val="a"/>
    <w:link w:val="90"/>
    <w:qFormat/>
    <w:rsid w:val="00F509E4"/>
    <w:pPr>
      <w:numPr>
        <w:ilvl w:val="8"/>
        <w:numId w:val="1"/>
      </w:numPr>
      <w:spacing w:before="240" w:after="60" w:line="240" w:lineRule="auto"/>
      <w:jc w:val="both"/>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09E4"/>
    <w:rPr>
      <w:rFonts w:ascii="Times New Roman" w:eastAsia="Times New Roman" w:hAnsi="Times New Roman" w:cs="Times New Roman"/>
      <w:b/>
      <w:bCs/>
      <w:kern w:val="32"/>
      <w:sz w:val="24"/>
      <w:szCs w:val="24"/>
      <w:lang w:eastAsia="en-US"/>
    </w:rPr>
  </w:style>
  <w:style w:type="character" w:customStyle="1" w:styleId="20">
    <w:name w:val="Заголовок 2 Знак"/>
    <w:basedOn w:val="a0"/>
    <w:link w:val="2"/>
    <w:uiPriority w:val="9"/>
    <w:rsid w:val="00F509E4"/>
    <w:rPr>
      <w:rFonts w:ascii="Times New Roman" w:eastAsia="Times New Roman" w:hAnsi="Times New Roman" w:cs="Times New Roman"/>
      <w:sz w:val="24"/>
      <w:szCs w:val="24"/>
      <w:lang w:eastAsia="en-US"/>
    </w:rPr>
  </w:style>
  <w:style w:type="character" w:customStyle="1" w:styleId="30">
    <w:name w:val="Заголовок 3 Знак"/>
    <w:basedOn w:val="a0"/>
    <w:link w:val="3"/>
    <w:rsid w:val="00F509E4"/>
    <w:rPr>
      <w:rFonts w:ascii="Times New Roman" w:eastAsia="Times New Roman" w:hAnsi="Times New Roman" w:cs="Times New Roman"/>
      <w:sz w:val="24"/>
      <w:szCs w:val="24"/>
      <w:lang w:eastAsia="en-US"/>
    </w:rPr>
  </w:style>
  <w:style w:type="character" w:customStyle="1" w:styleId="40">
    <w:name w:val="Заголовок 4 Знак"/>
    <w:basedOn w:val="a0"/>
    <w:link w:val="4"/>
    <w:rsid w:val="00F509E4"/>
    <w:rPr>
      <w:rFonts w:ascii="Times New Roman" w:eastAsia="Times New Roman" w:hAnsi="Times New Roman" w:cs="Times New Roman"/>
      <w:b/>
      <w:bCs/>
      <w:sz w:val="24"/>
      <w:szCs w:val="24"/>
      <w:lang w:eastAsia="en-US"/>
    </w:rPr>
  </w:style>
  <w:style w:type="character" w:customStyle="1" w:styleId="60">
    <w:name w:val="Заголовок 6 Знак"/>
    <w:basedOn w:val="a0"/>
    <w:link w:val="6"/>
    <w:rsid w:val="00F509E4"/>
    <w:rPr>
      <w:rFonts w:ascii="Calibri" w:eastAsia="Times New Roman" w:hAnsi="Calibri" w:cs="Times New Roman"/>
      <w:b/>
      <w:bCs/>
      <w:lang w:eastAsia="en-US"/>
    </w:rPr>
  </w:style>
  <w:style w:type="character" w:customStyle="1" w:styleId="70">
    <w:name w:val="Заголовок 7 Знак"/>
    <w:basedOn w:val="a0"/>
    <w:link w:val="7"/>
    <w:rsid w:val="00F509E4"/>
    <w:rPr>
      <w:rFonts w:ascii="Calibri" w:eastAsia="Times New Roman" w:hAnsi="Calibri" w:cs="Times New Roman"/>
      <w:sz w:val="24"/>
      <w:szCs w:val="24"/>
      <w:lang w:eastAsia="en-US"/>
    </w:rPr>
  </w:style>
  <w:style w:type="character" w:customStyle="1" w:styleId="80">
    <w:name w:val="Заголовок 8 Знак"/>
    <w:basedOn w:val="a0"/>
    <w:link w:val="8"/>
    <w:rsid w:val="00F509E4"/>
    <w:rPr>
      <w:rFonts w:ascii="Calibri" w:eastAsia="Times New Roman" w:hAnsi="Calibri" w:cs="Times New Roman"/>
      <w:i/>
      <w:iCs/>
      <w:sz w:val="24"/>
      <w:szCs w:val="24"/>
      <w:lang w:eastAsia="en-US"/>
    </w:rPr>
  </w:style>
  <w:style w:type="character" w:customStyle="1" w:styleId="90">
    <w:name w:val="Заголовок 9 Знак"/>
    <w:basedOn w:val="a0"/>
    <w:link w:val="9"/>
    <w:rsid w:val="00F509E4"/>
    <w:rPr>
      <w:rFonts w:ascii="Cambria" w:eastAsia="Times New Roman" w:hAnsi="Cambria" w:cs="Times New Roman"/>
      <w:lang w:eastAsia="en-US"/>
    </w:rPr>
  </w:style>
  <w:style w:type="paragraph" w:customStyle="1" w:styleId="ConsPlusNormal">
    <w:name w:val="ConsPlusNormal"/>
    <w:link w:val="ConsPlusNormal0"/>
    <w:rsid w:val="00F509E4"/>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Title">
    <w:name w:val="ConsPlusTitle"/>
    <w:rsid w:val="00F509E4"/>
    <w:pPr>
      <w:widowControl w:val="0"/>
      <w:autoSpaceDE w:val="0"/>
      <w:autoSpaceDN w:val="0"/>
      <w:adjustRightInd w:val="0"/>
      <w:spacing w:after="0" w:line="240" w:lineRule="auto"/>
    </w:pPr>
    <w:rPr>
      <w:rFonts w:ascii="Calibri" w:eastAsia="Times New Roman" w:hAnsi="Calibri" w:cs="Calibri"/>
      <w:b/>
      <w:bCs/>
    </w:rPr>
  </w:style>
  <w:style w:type="paragraph" w:customStyle="1" w:styleId="punct">
    <w:name w:val="punct"/>
    <w:basedOn w:val="a"/>
    <w:rsid w:val="00F509E4"/>
    <w:pPr>
      <w:numPr>
        <w:numId w:val="2"/>
      </w:numPr>
      <w:autoSpaceDE w:val="0"/>
      <w:autoSpaceDN w:val="0"/>
      <w:adjustRightInd w:val="0"/>
      <w:spacing w:after="0" w:line="360" w:lineRule="auto"/>
      <w:jc w:val="both"/>
    </w:pPr>
    <w:rPr>
      <w:rFonts w:ascii="Times New Roman" w:eastAsia="Times New Roman" w:hAnsi="Times New Roman" w:cs="Times New Roman"/>
      <w:sz w:val="26"/>
      <w:szCs w:val="26"/>
    </w:rPr>
  </w:style>
  <w:style w:type="paragraph" w:customStyle="1" w:styleId="subpunct">
    <w:name w:val="subpunct"/>
    <w:basedOn w:val="a"/>
    <w:rsid w:val="00F509E4"/>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rPr>
  </w:style>
  <w:style w:type="paragraph" w:customStyle="1" w:styleId="ConsPlusNonformat">
    <w:name w:val="ConsPlusNonformat"/>
    <w:rsid w:val="00F509E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uiPriority w:val="99"/>
    <w:unhideWhenUsed/>
    <w:rsid w:val="00F509E4"/>
    <w:rPr>
      <w:color w:val="0000FF"/>
      <w:u w:val="single"/>
    </w:rPr>
  </w:style>
  <w:style w:type="paragraph" w:styleId="a4">
    <w:name w:val="Body Text"/>
    <w:basedOn w:val="a"/>
    <w:link w:val="a5"/>
    <w:rsid w:val="00F509E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F509E4"/>
    <w:rPr>
      <w:rFonts w:ascii="Times New Roman" w:eastAsia="Times New Roman" w:hAnsi="Times New Roman" w:cs="Times New Roman"/>
      <w:sz w:val="24"/>
      <w:szCs w:val="24"/>
    </w:rPr>
  </w:style>
  <w:style w:type="character" w:customStyle="1" w:styleId="ConsPlusNormal0">
    <w:name w:val="ConsPlusNormal Знак"/>
    <w:link w:val="ConsPlusNormal"/>
    <w:locked/>
    <w:rsid w:val="00F509E4"/>
    <w:rPr>
      <w:rFonts w:ascii="Arial" w:eastAsia="Calibri" w:hAnsi="Arial" w:cs="Arial"/>
      <w:sz w:val="20"/>
      <w:szCs w:val="20"/>
      <w:lang w:eastAsia="en-US"/>
    </w:rPr>
  </w:style>
  <w:style w:type="paragraph" w:styleId="a6">
    <w:name w:val="No Spacing"/>
    <w:qFormat/>
    <w:rsid w:val="00F509E4"/>
    <w:pPr>
      <w:spacing w:after="0"/>
      <w:ind w:firstLine="567"/>
      <w:jc w:val="both"/>
    </w:pPr>
    <w:rPr>
      <w:rFonts w:ascii="Times New Roman" w:eastAsia="Times New Roman" w:hAnsi="Times New Roman" w:cs="Times New Roman"/>
      <w:color w:val="000000"/>
      <w:sz w:val="28"/>
      <w:lang w:eastAsia="en-US"/>
    </w:rPr>
  </w:style>
  <w:style w:type="character" w:customStyle="1" w:styleId="blk">
    <w:name w:val="blk"/>
    <w:basedOn w:val="a0"/>
    <w:rsid w:val="00F509E4"/>
  </w:style>
</w:styles>
</file>

<file path=word/webSettings.xml><?xml version="1.0" encoding="utf-8"?>
<w:webSettings xmlns:r="http://schemas.openxmlformats.org/officeDocument/2006/relationships" xmlns:w="http://schemas.openxmlformats.org/wordprocessingml/2006/main">
  <w:divs>
    <w:div w:id="18039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C3E7E2194CD266FA47331E415B59D192D2AA6A9FABC02954E9782336E2ECAB48DD56A422E3CCB22B8F05952662j1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rko.ru/" TargetMode="External"/><Relationship Id="rId12" Type="http://schemas.openxmlformats.org/officeDocument/2006/relationships/hyperlink" Target="consultantplus://offline/ref=88C3E7E2194CD266FA47331E415B59D193DAA86199A4C02954E9782336E2ECAB5ADD0EA822E5D0BB2B9A53C4637C59D1790955468078C6BE6Aj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22C0816D136EDBAD47C55EC0B7A326BE0C0051680A3C74ABC20F6FBD0991DE02EAAA45D2D501FFCf4K6J" TargetMode="External"/><Relationship Id="rId11" Type="http://schemas.openxmlformats.org/officeDocument/2006/relationships/hyperlink" Target="consultantplus://offline/ref=88C3E7E2194CD266FA47331E415B59D192D2AC619BACC02954E9782336E2ECAB5ADD0EA821EDD9E778D55298272F4AD07D0956449F67j2G" TargetMode="External"/><Relationship Id="rId5" Type="http://schemas.openxmlformats.org/officeDocument/2006/relationships/webSettings" Target="webSettings.xml"/><Relationship Id="rId10" Type="http://schemas.openxmlformats.org/officeDocument/2006/relationships/hyperlink" Target="http://www.consultant.ru/document/cons_doc_LAW_103023/a593eaab768d34bf2d7419322eac79481e73cf03/" TargetMode="External"/><Relationship Id="rId4" Type="http://schemas.openxmlformats.org/officeDocument/2006/relationships/settings" Target="settings.xml"/><Relationship Id="rId9" Type="http://schemas.openxmlformats.org/officeDocument/2006/relationships/hyperlink" Target="consultantplus://offline/ref=88C3E7E2194CD266FA47331E415B59D192D2AA6A9FABC02954E9782336E2ECAB48DD56A422E3CCB22B8F05952662j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F172-42C7-407D-99BD-F812CAF4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11841</Words>
  <Characters>67499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cp:lastPrinted>2022-11-23T06:18:00Z</cp:lastPrinted>
  <dcterms:created xsi:type="dcterms:W3CDTF">2022-06-23T12:05:00Z</dcterms:created>
  <dcterms:modified xsi:type="dcterms:W3CDTF">2022-11-23T06:28:00Z</dcterms:modified>
</cp:coreProperties>
</file>